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A47BB" w14:textId="77777777" w:rsidR="005F3D44" w:rsidRDefault="005F3D44" w:rsidP="005F3D44">
      <w:pPr>
        <w:pStyle w:val="Kop1"/>
      </w:pPr>
      <w:bookmarkStart w:id="0" w:name="_Toc40082842"/>
      <w:r>
        <w:t>Bijlage A – Voorbeelden proefpersonen</w:t>
      </w:r>
    </w:p>
    <w:p w14:paraId="3A76C995" w14:textId="295CAD8E" w:rsidR="004213E2" w:rsidRDefault="005F3D44" w:rsidP="005F3D44">
      <w:r>
        <w:t xml:space="preserve">Afhankelijk van jullie branche en cao </w:t>
      </w:r>
      <w:r w:rsidR="008124F7">
        <w:t>kan je uit onderstaande lijst voorbeelden gebruiken die je kan meenemen</w:t>
      </w:r>
      <w:r w:rsidR="004213E2">
        <w:t xml:space="preserve"> bij het samenstellen van</w:t>
      </w:r>
      <w:r w:rsidR="008124F7">
        <w:t xml:space="preserve"> de proefpopulatie indien dit bij jullie van toepassing</w:t>
      </w:r>
      <w:r w:rsidR="0076053B">
        <w:t xml:space="preserve"> is</w:t>
      </w:r>
      <w:r w:rsidR="006D11B2">
        <w:t>.</w:t>
      </w:r>
      <w:r w:rsidR="004213E2">
        <w:br/>
      </w:r>
    </w:p>
    <w:tbl>
      <w:tblPr>
        <w:tblStyle w:val="Tabelraster"/>
        <w:tblW w:w="0" w:type="auto"/>
        <w:tblLook w:val="04A0" w:firstRow="1" w:lastRow="0" w:firstColumn="1" w:lastColumn="0" w:noHBand="0" w:noVBand="1"/>
      </w:tblPr>
      <w:tblGrid>
        <w:gridCol w:w="4531"/>
        <w:gridCol w:w="4531"/>
      </w:tblGrid>
      <w:tr w:rsidR="0076053B" w14:paraId="36BC9D39" w14:textId="77777777" w:rsidTr="0076053B">
        <w:tc>
          <w:tcPr>
            <w:tcW w:w="4531" w:type="dxa"/>
          </w:tcPr>
          <w:p w14:paraId="573DC6F7" w14:textId="70BEBA15" w:rsidR="0076053B" w:rsidRDefault="0076053B" w:rsidP="005F3D44">
            <w:r>
              <w:t>Oproepkracht</w:t>
            </w:r>
          </w:p>
        </w:tc>
        <w:tc>
          <w:tcPr>
            <w:tcW w:w="4531" w:type="dxa"/>
          </w:tcPr>
          <w:p w14:paraId="7806C4E6" w14:textId="1EF12487" w:rsidR="0076053B" w:rsidRDefault="003448C1" w:rsidP="005F3D44">
            <w:r>
              <w:t>Boven AOW leeftijd</w:t>
            </w:r>
          </w:p>
        </w:tc>
      </w:tr>
      <w:tr w:rsidR="0076053B" w14:paraId="6563C8F1" w14:textId="77777777" w:rsidTr="0076053B">
        <w:tc>
          <w:tcPr>
            <w:tcW w:w="4531" w:type="dxa"/>
          </w:tcPr>
          <w:p w14:paraId="7CE85C4F" w14:textId="16E1DD55" w:rsidR="0076053B" w:rsidRDefault="0076053B" w:rsidP="005F3D44">
            <w:r>
              <w:t>Ouderschapsverlof</w:t>
            </w:r>
          </w:p>
        </w:tc>
        <w:tc>
          <w:tcPr>
            <w:tcW w:w="4531" w:type="dxa"/>
          </w:tcPr>
          <w:p w14:paraId="792A4346" w14:textId="3EDFC8EA" w:rsidR="0076053B" w:rsidRDefault="003448C1" w:rsidP="005F3D44">
            <w:r>
              <w:t>Stagiaire</w:t>
            </w:r>
          </w:p>
        </w:tc>
      </w:tr>
      <w:tr w:rsidR="0076053B" w14:paraId="148A7D07" w14:textId="77777777" w:rsidTr="0076053B">
        <w:tc>
          <w:tcPr>
            <w:tcW w:w="4531" w:type="dxa"/>
          </w:tcPr>
          <w:p w14:paraId="4020B0C6" w14:textId="2E09C80B" w:rsidR="0076053B" w:rsidRDefault="0076053B" w:rsidP="005F3D44">
            <w:r>
              <w:t>Onbetaald verlof</w:t>
            </w:r>
          </w:p>
        </w:tc>
        <w:tc>
          <w:tcPr>
            <w:tcW w:w="4531" w:type="dxa"/>
          </w:tcPr>
          <w:p w14:paraId="412A72FF" w14:textId="338F54AF" w:rsidR="0076053B" w:rsidRDefault="003448C1" w:rsidP="005F3D44">
            <w:r>
              <w:t>Directeur</w:t>
            </w:r>
          </w:p>
        </w:tc>
      </w:tr>
      <w:tr w:rsidR="0076053B" w14:paraId="074196E1" w14:textId="77777777" w:rsidTr="0076053B">
        <w:tc>
          <w:tcPr>
            <w:tcW w:w="4531" w:type="dxa"/>
          </w:tcPr>
          <w:p w14:paraId="1FEB2799" w14:textId="4BA883F3" w:rsidR="0076053B" w:rsidRDefault="0076053B" w:rsidP="005F3D44">
            <w:r>
              <w:t>Vitaliteits/generatiepact</w:t>
            </w:r>
          </w:p>
        </w:tc>
        <w:tc>
          <w:tcPr>
            <w:tcW w:w="4531" w:type="dxa"/>
          </w:tcPr>
          <w:p w14:paraId="1B5AD8F3" w14:textId="5B28C654" w:rsidR="0076053B" w:rsidRDefault="00657A5F" w:rsidP="005F3D44">
            <w:r>
              <w:t>Vergoedingen</w:t>
            </w:r>
            <w:r w:rsidR="003448C1">
              <w:t>/toelagen</w:t>
            </w:r>
          </w:p>
        </w:tc>
      </w:tr>
      <w:tr w:rsidR="0076053B" w14:paraId="62FFA369" w14:textId="77777777" w:rsidTr="0076053B">
        <w:tc>
          <w:tcPr>
            <w:tcW w:w="4531" w:type="dxa"/>
          </w:tcPr>
          <w:p w14:paraId="7A45FCD8" w14:textId="56ED5B4E" w:rsidR="0076053B" w:rsidRDefault="0076053B" w:rsidP="005F3D44">
            <w:r>
              <w:t>Ziekte uren</w:t>
            </w:r>
          </w:p>
        </w:tc>
        <w:tc>
          <w:tcPr>
            <w:tcW w:w="4531" w:type="dxa"/>
          </w:tcPr>
          <w:p w14:paraId="6A01D2C4" w14:textId="5F540F59" w:rsidR="0076053B" w:rsidRDefault="002000F5" w:rsidP="005F3D44">
            <w:r>
              <w:t>Loonkostenvoordelen</w:t>
            </w:r>
          </w:p>
        </w:tc>
      </w:tr>
      <w:tr w:rsidR="0076053B" w14:paraId="7A63BA68" w14:textId="77777777" w:rsidTr="0076053B">
        <w:tc>
          <w:tcPr>
            <w:tcW w:w="4531" w:type="dxa"/>
          </w:tcPr>
          <w:p w14:paraId="042CD6CE" w14:textId="260A5381" w:rsidR="0076053B" w:rsidRDefault="0076053B" w:rsidP="005F3D44">
            <w:r>
              <w:t>Meerdere dienstverbanden</w:t>
            </w:r>
          </w:p>
        </w:tc>
        <w:tc>
          <w:tcPr>
            <w:tcW w:w="4531" w:type="dxa"/>
          </w:tcPr>
          <w:p w14:paraId="47394047" w14:textId="00BBAFEB" w:rsidR="0076053B" w:rsidRDefault="002000F5" w:rsidP="005F3D44">
            <w:r>
              <w:t>Leaseauto</w:t>
            </w:r>
            <w:r w:rsidR="00555686">
              <w:t>/Leasefiets</w:t>
            </w:r>
          </w:p>
        </w:tc>
      </w:tr>
      <w:tr w:rsidR="0076053B" w14:paraId="7CFDE6EA" w14:textId="77777777" w:rsidTr="0076053B">
        <w:tc>
          <w:tcPr>
            <w:tcW w:w="4531" w:type="dxa"/>
          </w:tcPr>
          <w:p w14:paraId="5EF32715" w14:textId="00DA0840" w:rsidR="0076053B" w:rsidRDefault="0076053B" w:rsidP="005F3D44">
            <w:r>
              <w:t>Minimumloon</w:t>
            </w:r>
          </w:p>
        </w:tc>
        <w:tc>
          <w:tcPr>
            <w:tcW w:w="4531" w:type="dxa"/>
          </w:tcPr>
          <w:p w14:paraId="312F41D9" w14:textId="67FA36D5" w:rsidR="0076053B" w:rsidRDefault="003B1033" w:rsidP="005F3D44">
            <w:r>
              <w:t>Wajong-uitkering</w:t>
            </w:r>
          </w:p>
        </w:tc>
      </w:tr>
      <w:tr w:rsidR="0076053B" w14:paraId="20F59DAB" w14:textId="77777777" w:rsidTr="0076053B">
        <w:tc>
          <w:tcPr>
            <w:tcW w:w="4531" w:type="dxa"/>
          </w:tcPr>
          <w:p w14:paraId="33908AFB" w14:textId="234FA54E" w:rsidR="003448C1" w:rsidRDefault="003448C1" w:rsidP="005F3D44">
            <w:r>
              <w:t>Wel / geen pensioen</w:t>
            </w:r>
          </w:p>
        </w:tc>
        <w:tc>
          <w:tcPr>
            <w:tcW w:w="4531" w:type="dxa"/>
          </w:tcPr>
          <w:p w14:paraId="4B308F48" w14:textId="13067DAE" w:rsidR="0076053B" w:rsidRDefault="00F33E23" w:rsidP="005F3D44">
            <w:r>
              <w:t>Andere aard arbeidsverhouding</w:t>
            </w:r>
          </w:p>
        </w:tc>
      </w:tr>
      <w:tr w:rsidR="00F33E23" w14:paraId="321884AE" w14:textId="77777777" w:rsidTr="0076053B">
        <w:tc>
          <w:tcPr>
            <w:tcW w:w="4531" w:type="dxa"/>
          </w:tcPr>
          <w:p w14:paraId="41458319" w14:textId="5782BD65" w:rsidR="00F33E23" w:rsidRDefault="00F33E23" w:rsidP="005F3D44">
            <w:r>
              <w:t>Niet verzekeringsplichting</w:t>
            </w:r>
          </w:p>
        </w:tc>
        <w:tc>
          <w:tcPr>
            <w:tcW w:w="4531" w:type="dxa"/>
          </w:tcPr>
          <w:p w14:paraId="22C31C11" w14:textId="3CD1E6F6" w:rsidR="006D11B2" w:rsidRDefault="00657A5F" w:rsidP="005F3D44">
            <w:r>
              <w:t>Aanvullende verzekering</w:t>
            </w:r>
          </w:p>
        </w:tc>
      </w:tr>
      <w:tr w:rsidR="00657A5F" w14:paraId="76A492E4" w14:textId="77777777" w:rsidTr="0076053B">
        <w:tc>
          <w:tcPr>
            <w:tcW w:w="4531" w:type="dxa"/>
          </w:tcPr>
          <w:p w14:paraId="61C44236" w14:textId="367FAD72" w:rsidR="00657A5F" w:rsidRDefault="00DA2D3E" w:rsidP="005F3D44">
            <w:r>
              <w:t>Geen loonheffingskorting</w:t>
            </w:r>
          </w:p>
        </w:tc>
        <w:tc>
          <w:tcPr>
            <w:tcW w:w="4531" w:type="dxa"/>
          </w:tcPr>
          <w:p w14:paraId="412D01A3" w14:textId="1A3D08E9" w:rsidR="00657A5F" w:rsidRDefault="00DA2D3E" w:rsidP="005F3D44">
            <w:r>
              <w:t>Overwerk</w:t>
            </w:r>
          </w:p>
        </w:tc>
      </w:tr>
      <w:tr w:rsidR="00DA2D3E" w14:paraId="54D69486" w14:textId="77777777" w:rsidTr="0076053B">
        <w:tc>
          <w:tcPr>
            <w:tcW w:w="4531" w:type="dxa"/>
          </w:tcPr>
          <w:p w14:paraId="2987D578" w14:textId="06275050" w:rsidR="00DA2D3E" w:rsidRDefault="00DA2D3E" w:rsidP="005F3D44">
            <w:r>
              <w:t>Diverse reiskostenvergoedingen</w:t>
            </w:r>
          </w:p>
        </w:tc>
        <w:tc>
          <w:tcPr>
            <w:tcW w:w="4531" w:type="dxa"/>
          </w:tcPr>
          <w:p w14:paraId="5B15226D" w14:textId="4F002DEA" w:rsidR="00DA2D3E" w:rsidRDefault="00DA2D3E" w:rsidP="005F3D44">
            <w:r>
              <w:t>Loonbeslag</w:t>
            </w:r>
          </w:p>
        </w:tc>
      </w:tr>
      <w:tr w:rsidR="00DA2D3E" w14:paraId="7044F2B7" w14:textId="77777777" w:rsidTr="0076053B">
        <w:tc>
          <w:tcPr>
            <w:tcW w:w="4531" w:type="dxa"/>
          </w:tcPr>
          <w:p w14:paraId="6FC9A447" w14:textId="3C720608" w:rsidR="00DA2D3E" w:rsidRDefault="00DA2D3E" w:rsidP="005F3D44">
            <w:r>
              <w:t>ATV</w:t>
            </w:r>
          </w:p>
        </w:tc>
        <w:tc>
          <w:tcPr>
            <w:tcW w:w="4531" w:type="dxa"/>
          </w:tcPr>
          <w:p w14:paraId="25B01C93" w14:textId="33AAADDD" w:rsidR="00DA2D3E" w:rsidRDefault="00DA2D3E" w:rsidP="005F3D44">
            <w:r>
              <w:t>Wel / geen vakantietoeslag</w:t>
            </w:r>
          </w:p>
        </w:tc>
      </w:tr>
      <w:tr w:rsidR="00DA2D3E" w14:paraId="568D5D57" w14:textId="77777777" w:rsidTr="0076053B">
        <w:tc>
          <w:tcPr>
            <w:tcW w:w="4531" w:type="dxa"/>
          </w:tcPr>
          <w:p w14:paraId="4A7EF5DE" w14:textId="728BEAC1" w:rsidR="00DA2D3E" w:rsidRDefault="00DA2D3E" w:rsidP="005F3D44">
            <w:r>
              <w:t>Levensloop</w:t>
            </w:r>
          </w:p>
        </w:tc>
        <w:tc>
          <w:tcPr>
            <w:tcW w:w="4531" w:type="dxa"/>
          </w:tcPr>
          <w:p w14:paraId="03AB1D3D" w14:textId="7462F0EF" w:rsidR="00DA2D3E" w:rsidRDefault="00DA2D3E" w:rsidP="005F3D44">
            <w:r>
              <w:t>Wel / geen eindejaarsuitkering</w:t>
            </w:r>
          </w:p>
        </w:tc>
      </w:tr>
      <w:tr w:rsidR="00DA2D3E" w14:paraId="5A1359CF" w14:textId="77777777" w:rsidTr="0076053B">
        <w:tc>
          <w:tcPr>
            <w:tcW w:w="4531" w:type="dxa"/>
          </w:tcPr>
          <w:p w14:paraId="5CA2BF74" w14:textId="70131276" w:rsidR="00DA2D3E" w:rsidRDefault="00DA2D3E" w:rsidP="005F3D44">
            <w:r>
              <w:t>30% regeling</w:t>
            </w:r>
          </w:p>
        </w:tc>
        <w:tc>
          <w:tcPr>
            <w:tcW w:w="4531" w:type="dxa"/>
          </w:tcPr>
          <w:p w14:paraId="6A97BBFA" w14:textId="3704071E" w:rsidR="00DA2D3E" w:rsidRDefault="00DA2D3E" w:rsidP="005F3D44">
            <w:r>
              <w:t>Lening</w:t>
            </w:r>
          </w:p>
        </w:tc>
      </w:tr>
    </w:tbl>
    <w:p w14:paraId="776B3C27" w14:textId="69DA1662" w:rsidR="005F3D44" w:rsidRDefault="005F3D44" w:rsidP="005F3D44">
      <w:r>
        <w:br w:type="page"/>
      </w:r>
    </w:p>
    <w:p w14:paraId="6047A01C" w14:textId="2B0B9BF8" w:rsidR="003C5CE0" w:rsidRDefault="007048B1" w:rsidP="007048B1">
      <w:pPr>
        <w:pStyle w:val="Kop1"/>
      </w:pPr>
      <w:r>
        <w:lastRenderedPageBreak/>
        <w:t xml:space="preserve">Bijlage </w:t>
      </w:r>
      <w:r w:rsidR="005F3D44">
        <w:t>B</w:t>
      </w:r>
      <w:r>
        <w:t xml:space="preserve"> – </w:t>
      </w:r>
      <w:r w:rsidR="005D31A5">
        <w:t>Aanmaken proefpersoon (medewerker)</w:t>
      </w:r>
      <w:bookmarkEnd w:id="0"/>
    </w:p>
    <w:p w14:paraId="59DFD6F5" w14:textId="1E65FAF4" w:rsidR="00CA3C4F" w:rsidRDefault="00CA3C4F" w:rsidP="00CA3C4F">
      <w:pPr>
        <w:rPr>
          <w:rFonts w:cs="Open Sans"/>
          <w:color w:val="3D474D" w:themeColor="accent6"/>
          <w:szCs w:val="22"/>
        </w:rPr>
      </w:pPr>
      <w:r>
        <w:rPr>
          <w:rFonts w:cs="Open Sans"/>
          <w:color w:val="3D474D" w:themeColor="accent6"/>
          <w:szCs w:val="22"/>
        </w:rPr>
        <w:t>V</w:t>
      </w:r>
      <w:r w:rsidRPr="00CA3C4F">
        <w:rPr>
          <w:rFonts w:cs="Open Sans"/>
          <w:color w:val="3D474D" w:themeColor="accent6"/>
          <w:szCs w:val="22"/>
        </w:rPr>
        <w:t xml:space="preserve">oordat je de medewerker in dienst meldt, voeg je deze toe in Profit. Je legt de personalia en de naw-gegevens van de medewerker vast. Als je een nieuwe medewerker toevoegt, </w:t>
      </w:r>
      <w:r w:rsidR="00BB6EA3">
        <w:rPr>
          <w:rFonts w:cs="Open Sans"/>
          <w:color w:val="3D474D" w:themeColor="accent6"/>
          <w:szCs w:val="22"/>
        </w:rPr>
        <w:t>wordt</w:t>
      </w:r>
      <w:r w:rsidRPr="00CA3C4F">
        <w:rPr>
          <w:rFonts w:cs="Open Sans"/>
          <w:color w:val="3D474D" w:themeColor="accent6"/>
          <w:szCs w:val="22"/>
        </w:rPr>
        <w:t xml:space="preserve"> deze automatisch ook toe</w:t>
      </w:r>
      <w:r w:rsidR="00BB6EA3">
        <w:rPr>
          <w:rFonts w:cs="Open Sans"/>
          <w:color w:val="3D474D" w:themeColor="accent6"/>
          <w:szCs w:val="22"/>
        </w:rPr>
        <w:t>gevoegd</w:t>
      </w:r>
      <w:r w:rsidRPr="00CA3C4F">
        <w:rPr>
          <w:rFonts w:cs="Open Sans"/>
          <w:color w:val="3D474D" w:themeColor="accent6"/>
          <w:szCs w:val="22"/>
        </w:rPr>
        <w:t xml:space="preserve"> als persoon in </w:t>
      </w:r>
      <w:hyperlink r:id="rId11" w:tgtFrame="_self" w:tooltip="Organisaties en Personen" w:history="1">
        <w:r w:rsidRPr="00CA3C4F">
          <w:rPr>
            <w:rStyle w:val="Hyperlink"/>
            <w:rFonts w:cs="Open Sans"/>
            <w:color w:val="3D474D" w:themeColor="accent6"/>
            <w:szCs w:val="22"/>
            <w:u w:val="none"/>
          </w:rPr>
          <w:t>Profit CRM</w:t>
        </w:r>
      </w:hyperlink>
      <w:r>
        <w:rPr>
          <w:rFonts w:cs="Open Sans"/>
          <w:color w:val="3D474D" w:themeColor="accent6"/>
          <w:szCs w:val="22"/>
        </w:rPr>
        <w:t>.</w:t>
      </w:r>
    </w:p>
    <w:p w14:paraId="4B9D68C5" w14:textId="14714E91" w:rsidR="00CA3C4F" w:rsidRDefault="00CA3C4F" w:rsidP="00CA3C4F">
      <w:pPr>
        <w:rPr>
          <w:rFonts w:cs="Open Sans"/>
          <w:color w:val="3D474D" w:themeColor="accent6"/>
          <w:szCs w:val="22"/>
        </w:rPr>
      </w:pPr>
      <w:r w:rsidRPr="00CA3C4F">
        <w:rPr>
          <w:rFonts w:cs="Open Sans"/>
          <w:color w:val="3D474D" w:themeColor="accent6"/>
          <w:szCs w:val="22"/>
        </w:rPr>
        <w:t>Als je de medewerker vervolgens ook in dienst meldt, wordt in Profit CRM een verband gelegd tussen de persoon (medewerker) en de organisatie (werkgever). Door het in dienst melden ontstaat het eerste dienstverband.</w:t>
      </w:r>
    </w:p>
    <w:p w14:paraId="23CCEE01" w14:textId="77777777" w:rsidR="00FD2F1D" w:rsidRDefault="00FD2F1D" w:rsidP="00CA3C4F">
      <w:pPr>
        <w:rPr>
          <w:b/>
          <w:bCs/>
        </w:rPr>
      </w:pPr>
      <w:r>
        <w:rPr>
          <w:b/>
          <w:bCs/>
        </w:rPr>
        <w:t xml:space="preserve">Stap </w:t>
      </w:r>
      <w:r w:rsidR="008D405B" w:rsidRPr="00FD2F1D">
        <w:rPr>
          <w:b/>
          <w:bCs/>
        </w:rPr>
        <w:t>1.</w:t>
      </w:r>
    </w:p>
    <w:p w14:paraId="55792D0D" w14:textId="1D4CBBCA" w:rsidR="00CA3C4F" w:rsidRDefault="008D405B" w:rsidP="00FD2F1D">
      <w:pPr>
        <w:pStyle w:val="Lijstalinea"/>
        <w:numPr>
          <w:ilvl w:val="0"/>
          <w:numId w:val="22"/>
        </w:numPr>
      </w:pPr>
      <w:r>
        <w:t>Open Profit en ga naar HRM / Medewerker / Medewerker.</w:t>
      </w:r>
    </w:p>
    <w:p w14:paraId="789CD512" w14:textId="77777777" w:rsidR="00FD2F1D" w:rsidRDefault="00FD2F1D" w:rsidP="00CA3C4F">
      <w:r>
        <w:rPr>
          <w:b/>
          <w:bCs/>
        </w:rPr>
        <w:t>Stap 2</w:t>
      </w:r>
      <w:r w:rsidR="008049A9" w:rsidRPr="00FD2F1D">
        <w:rPr>
          <w:b/>
          <w:bCs/>
        </w:rPr>
        <w:t>.</w:t>
      </w:r>
    </w:p>
    <w:p w14:paraId="77073265" w14:textId="67851C55" w:rsidR="008D405B" w:rsidRDefault="008049A9" w:rsidP="00FD2F1D">
      <w:pPr>
        <w:pStyle w:val="Lijstalinea"/>
        <w:numPr>
          <w:ilvl w:val="0"/>
          <w:numId w:val="22"/>
        </w:numPr>
      </w:pPr>
      <w:r>
        <w:t xml:space="preserve">Klik bovenin op </w:t>
      </w:r>
      <w:r w:rsidRPr="00FD2F1D">
        <w:rPr>
          <w:i/>
          <w:iCs/>
        </w:rPr>
        <w:t>Nieuw.</w:t>
      </w:r>
    </w:p>
    <w:p w14:paraId="30E5E897" w14:textId="693A8572" w:rsidR="008049A9" w:rsidRPr="008049A9" w:rsidRDefault="00FD2F1D" w:rsidP="00CA3C4F">
      <w:r w:rsidRPr="00FD2F1D">
        <w:rPr>
          <w:noProof/>
        </w:rPr>
        <w:drawing>
          <wp:inline distT="0" distB="0" distL="0" distR="0" wp14:anchorId="64BF5F50" wp14:editId="200B6C14">
            <wp:extent cx="5326380" cy="4780356"/>
            <wp:effectExtent l="0" t="0" r="7620" b="1270"/>
            <wp:docPr id="850724924"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24924" name="Afbeelding 1" descr="Afbeelding met tekst, schermopname, software, Computerpictogram&#10;&#10;Automatisch gegenereerde beschrijving"/>
                    <pic:cNvPicPr/>
                  </pic:nvPicPr>
                  <pic:blipFill>
                    <a:blip r:embed="rId12"/>
                    <a:stretch>
                      <a:fillRect/>
                    </a:stretch>
                  </pic:blipFill>
                  <pic:spPr>
                    <a:xfrm>
                      <a:off x="0" y="0"/>
                      <a:ext cx="5331483" cy="4784936"/>
                    </a:xfrm>
                    <a:prstGeom prst="rect">
                      <a:avLst/>
                    </a:prstGeom>
                  </pic:spPr>
                </pic:pic>
              </a:graphicData>
            </a:graphic>
          </wp:inline>
        </w:drawing>
      </w:r>
    </w:p>
    <w:p w14:paraId="42DFD94A" w14:textId="77777777" w:rsidR="006A3B72" w:rsidRDefault="006A3B72">
      <w:pPr>
        <w:spacing w:line="259" w:lineRule="auto"/>
        <w:rPr>
          <w:b/>
          <w:bCs/>
        </w:rPr>
      </w:pPr>
      <w:r>
        <w:rPr>
          <w:b/>
          <w:bCs/>
        </w:rPr>
        <w:br w:type="page"/>
      </w:r>
    </w:p>
    <w:p w14:paraId="00030166" w14:textId="476683EC" w:rsidR="00FD2F1D" w:rsidRDefault="00FD2F1D" w:rsidP="007048B1">
      <w:pPr>
        <w:rPr>
          <w:b/>
          <w:bCs/>
        </w:rPr>
      </w:pPr>
      <w:r>
        <w:rPr>
          <w:b/>
          <w:bCs/>
        </w:rPr>
        <w:lastRenderedPageBreak/>
        <w:t xml:space="preserve">Stap </w:t>
      </w:r>
      <w:r w:rsidR="006A3B72">
        <w:rPr>
          <w:b/>
          <w:bCs/>
        </w:rPr>
        <w:t>3</w:t>
      </w:r>
      <w:r w:rsidR="00DD3B81" w:rsidRPr="00FD2F1D">
        <w:rPr>
          <w:b/>
          <w:bCs/>
        </w:rPr>
        <w:t>.</w:t>
      </w:r>
    </w:p>
    <w:p w14:paraId="0C1B8D4F" w14:textId="1AC31922" w:rsidR="006A3B72" w:rsidRPr="006A3B72" w:rsidRDefault="006A3B72" w:rsidP="006A3B72">
      <w:pPr>
        <w:pStyle w:val="Lijstalinea"/>
        <w:numPr>
          <w:ilvl w:val="0"/>
          <w:numId w:val="22"/>
        </w:numPr>
        <w:rPr>
          <w:i/>
          <w:iCs/>
        </w:rPr>
      </w:pPr>
      <w:r>
        <w:t xml:space="preserve">Klik op </w:t>
      </w:r>
      <w:r w:rsidRPr="00FD2F1D">
        <w:rPr>
          <w:i/>
          <w:iCs/>
        </w:rPr>
        <w:t>Volgende.</w:t>
      </w:r>
    </w:p>
    <w:p w14:paraId="18946B74" w14:textId="6B4689A6" w:rsidR="00FD2F1D" w:rsidRDefault="0076283E" w:rsidP="00FD2F1D">
      <w:pPr>
        <w:pStyle w:val="Lijstalinea"/>
        <w:numPr>
          <w:ilvl w:val="0"/>
          <w:numId w:val="22"/>
        </w:numPr>
      </w:pPr>
      <w:r>
        <w:t>Vul in de bovenste kolom bij ‘Naam’ de volledige naam van de medewerker.</w:t>
      </w:r>
    </w:p>
    <w:p w14:paraId="0EEBA5CC" w14:textId="00ACD972" w:rsidR="00FD2F1D" w:rsidRDefault="0076283E" w:rsidP="00FD2F1D">
      <w:pPr>
        <w:pStyle w:val="Lijstalinea"/>
        <w:numPr>
          <w:ilvl w:val="1"/>
          <w:numId w:val="22"/>
        </w:numPr>
      </w:pPr>
      <w:r>
        <w:t xml:space="preserve">In dit voorbeeld </w:t>
      </w:r>
      <w:r w:rsidR="006605CC">
        <w:t>is de naam</w:t>
      </w:r>
      <w:r>
        <w:t xml:space="preserve"> </w:t>
      </w:r>
      <w:r w:rsidR="00A431A0" w:rsidRPr="00FD2F1D">
        <w:rPr>
          <w:i/>
          <w:iCs/>
        </w:rPr>
        <w:t xml:space="preserve">Cas de </w:t>
      </w:r>
      <w:r w:rsidR="0041280F" w:rsidRPr="00FD2F1D">
        <w:rPr>
          <w:i/>
          <w:iCs/>
        </w:rPr>
        <w:t>Graaf ingevuld</w:t>
      </w:r>
      <w:r w:rsidR="006605CC">
        <w:t>.</w:t>
      </w:r>
    </w:p>
    <w:p w14:paraId="73BE47DD" w14:textId="0144462D" w:rsidR="00DD3B81" w:rsidRDefault="006605CC" w:rsidP="00FD2F1D">
      <w:pPr>
        <w:pStyle w:val="Lijstalinea"/>
        <w:numPr>
          <w:ilvl w:val="0"/>
          <w:numId w:val="22"/>
        </w:numPr>
      </w:pPr>
      <w:r>
        <w:t>D</w:t>
      </w:r>
      <w:r w:rsidR="005712E2">
        <w:t xml:space="preserve">ruk vervolgens op je toetsenbord op </w:t>
      </w:r>
      <w:r w:rsidR="005712E2" w:rsidRPr="00FD2F1D">
        <w:rPr>
          <w:i/>
          <w:iCs/>
        </w:rPr>
        <w:t xml:space="preserve">Tab. </w:t>
      </w:r>
      <w:r w:rsidR="005712E2">
        <w:t xml:space="preserve">Profit vult zelf alle onderstaande velden op de juiste manier in. </w:t>
      </w:r>
    </w:p>
    <w:p w14:paraId="111F6624" w14:textId="58F8A4E3" w:rsidR="00FD2F1D" w:rsidRDefault="00FD2F1D" w:rsidP="007048B1">
      <w:pPr>
        <w:rPr>
          <w:b/>
          <w:bCs/>
        </w:rPr>
      </w:pPr>
      <w:r w:rsidRPr="00FD2F1D">
        <w:drawing>
          <wp:inline distT="0" distB="0" distL="0" distR="0" wp14:anchorId="7769F90F" wp14:editId="183F1BEE">
            <wp:extent cx="5760720" cy="5157470"/>
            <wp:effectExtent l="0" t="0" r="0" b="5080"/>
            <wp:docPr id="960591773" name="Afbeelding 1"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91773" name="Afbeelding 1" descr="Afbeelding met tekst, schermopname, nummer, software&#10;&#10;Automatisch gegenereerde beschrijving"/>
                    <pic:cNvPicPr/>
                  </pic:nvPicPr>
                  <pic:blipFill>
                    <a:blip r:embed="rId13"/>
                    <a:stretch>
                      <a:fillRect/>
                    </a:stretch>
                  </pic:blipFill>
                  <pic:spPr>
                    <a:xfrm>
                      <a:off x="0" y="0"/>
                      <a:ext cx="5760720" cy="5157470"/>
                    </a:xfrm>
                    <a:prstGeom prst="rect">
                      <a:avLst/>
                    </a:prstGeom>
                  </pic:spPr>
                </pic:pic>
              </a:graphicData>
            </a:graphic>
          </wp:inline>
        </w:drawing>
      </w:r>
      <w:r>
        <w:rPr>
          <w:b/>
          <w:bCs/>
        </w:rPr>
        <w:br/>
      </w:r>
    </w:p>
    <w:p w14:paraId="2B126BA9" w14:textId="77777777" w:rsidR="006A3B72" w:rsidRDefault="006A3B72">
      <w:pPr>
        <w:spacing w:line="259" w:lineRule="auto"/>
        <w:rPr>
          <w:b/>
          <w:bCs/>
        </w:rPr>
      </w:pPr>
      <w:r>
        <w:rPr>
          <w:b/>
          <w:bCs/>
        </w:rPr>
        <w:br w:type="page"/>
      </w:r>
    </w:p>
    <w:p w14:paraId="0F89570A" w14:textId="209FBC95" w:rsidR="0049467B" w:rsidRDefault="00FD2F1D" w:rsidP="00FD2F1D">
      <w:pPr>
        <w:rPr>
          <w:b/>
          <w:bCs/>
        </w:rPr>
      </w:pPr>
      <w:r w:rsidRPr="00FD2F1D">
        <w:rPr>
          <w:b/>
          <w:bCs/>
        </w:rPr>
        <w:lastRenderedPageBreak/>
        <w:t xml:space="preserve">Stap </w:t>
      </w:r>
      <w:r w:rsidR="006A3B72">
        <w:rPr>
          <w:b/>
          <w:bCs/>
        </w:rPr>
        <w:t>4</w:t>
      </w:r>
      <w:r w:rsidRPr="00FD2F1D">
        <w:rPr>
          <w:b/>
          <w:bCs/>
        </w:rPr>
        <w:t>.</w:t>
      </w:r>
    </w:p>
    <w:p w14:paraId="3700014D" w14:textId="57C3D9DA" w:rsidR="00FD2F1D" w:rsidRDefault="00FD2F1D" w:rsidP="0049467B">
      <w:pPr>
        <w:pStyle w:val="Lijstalinea"/>
        <w:numPr>
          <w:ilvl w:val="0"/>
          <w:numId w:val="23"/>
        </w:numPr>
      </w:pPr>
      <w:r>
        <w:t xml:space="preserve">Scrol verder naar beneden. Velden zoals telefoongegevens en mailadressen hoef je niet te vullen. </w:t>
      </w:r>
    </w:p>
    <w:p w14:paraId="752BC8E9" w14:textId="77777777" w:rsidR="0049467B" w:rsidRDefault="00FD2F1D" w:rsidP="0049467B">
      <w:pPr>
        <w:pStyle w:val="Lijstalinea"/>
        <w:numPr>
          <w:ilvl w:val="0"/>
          <w:numId w:val="23"/>
        </w:numPr>
      </w:pPr>
      <w:r>
        <w:t xml:space="preserve">Scrol naar onder totdat je de verplichte velden Adres tegen komt. </w:t>
      </w:r>
      <w:r>
        <w:t xml:space="preserve">Vul </w:t>
      </w:r>
      <w:r>
        <w:t>hier</w:t>
      </w:r>
      <w:r>
        <w:t xml:space="preserve"> het adres in. </w:t>
      </w:r>
    </w:p>
    <w:p w14:paraId="7E21F7A4" w14:textId="1262D901" w:rsidR="00FD2F1D" w:rsidRDefault="00FD2F1D" w:rsidP="0049467B">
      <w:pPr>
        <w:pStyle w:val="Lijstalinea"/>
        <w:numPr>
          <w:ilvl w:val="1"/>
          <w:numId w:val="23"/>
        </w:numPr>
      </w:pPr>
      <w:r>
        <w:t>Het adres heeft geen invloed op de salarisberekening of afstand woon-werk. Je mag hier daarom ook het adres van jullie organisatie of van AFAS invullen (Inspiratielaan 1, 3833 AV Leusden).</w:t>
      </w:r>
    </w:p>
    <w:p w14:paraId="55ECF28D" w14:textId="77777777" w:rsidR="00FD2F1D" w:rsidRDefault="00FD2F1D" w:rsidP="007048B1">
      <w:pPr>
        <w:rPr>
          <w:b/>
          <w:bCs/>
        </w:rPr>
      </w:pPr>
    </w:p>
    <w:p w14:paraId="5F18204B" w14:textId="4855D438" w:rsidR="00FD2F1D" w:rsidRDefault="00FD2F1D" w:rsidP="007048B1">
      <w:pPr>
        <w:rPr>
          <w:b/>
          <w:bCs/>
        </w:rPr>
      </w:pPr>
      <w:r w:rsidRPr="00FD2F1D">
        <w:rPr>
          <w:b/>
          <w:bCs/>
        </w:rPr>
        <w:drawing>
          <wp:inline distT="0" distB="0" distL="0" distR="0" wp14:anchorId="1FBB3154" wp14:editId="5236839B">
            <wp:extent cx="5285033" cy="3901440"/>
            <wp:effectExtent l="0" t="0" r="0" b="3810"/>
            <wp:docPr id="2091772748" name="Afbeelding 1" descr="Afbeelding met tekst, schermopnam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72748" name="Afbeelding 1" descr="Afbeelding met tekst, schermopname, nummer&#10;&#10;Automatisch gegenereerde beschrijving"/>
                    <pic:cNvPicPr/>
                  </pic:nvPicPr>
                  <pic:blipFill>
                    <a:blip r:embed="rId14"/>
                    <a:stretch>
                      <a:fillRect/>
                    </a:stretch>
                  </pic:blipFill>
                  <pic:spPr>
                    <a:xfrm>
                      <a:off x="0" y="0"/>
                      <a:ext cx="5288958" cy="3904338"/>
                    </a:xfrm>
                    <a:prstGeom prst="rect">
                      <a:avLst/>
                    </a:prstGeom>
                  </pic:spPr>
                </pic:pic>
              </a:graphicData>
            </a:graphic>
          </wp:inline>
        </w:drawing>
      </w:r>
    </w:p>
    <w:p w14:paraId="5EAA6E58" w14:textId="75441C3B" w:rsidR="00FD2F1D" w:rsidRDefault="00FD2F1D" w:rsidP="007048B1">
      <w:pPr>
        <w:rPr>
          <w:b/>
          <w:bCs/>
        </w:rPr>
      </w:pPr>
    </w:p>
    <w:p w14:paraId="5CE16779" w14:textId="77777777" w:rsidR="006A3B72" w:rsidRDefault="006A3B72">
      <w:pPr>
        <w:spacing w:line="259" w:lineRule="auto"/>
        <w:rPr>
          <w:b/>
          <w:bCs/>
        </w:rPr>
      </w:pPr>
      <w:r>
        <w:rPr>
          <w:b/>
          <w:bCs/>
        </w:rPr>
        <w:br w:type="page"/>
      </w:r>
    </w:p>
    <w:p w14:paraId="242D44D0" w14:textId="7CB8E977" w:rsidR="0049467B" w:rsidRDefault="00FD2F1D" w:rsidP="007048B1">
      <w:r w:rsidRPr="00FD2F1D">
        <w:rPr>
          <w:b/>
          <w:bCs/>
        </w:rPr>
        <w:lastRenderedPageBreak/>
        <w:t xml:space="preserve">Stap </w:t>
      </w:r>
      <w:r w:rsidR="006A3B72">
        <w:rPr>
          <w:b/>
          <w:bCs/>
        </w:rPr>
        <w:t>5</w:t>
      </w:r>
      <w:r w:rsidRPr="00FD2F1D">
        <w:rPr>
          <w:b/>
          <w:bCs/>
        </w:rPr>
        <w:t>.</w:t>
      </w:r>
      <w:r>
        <w:t xml:space="preserve"> </w:t>
      </w:r>
    </w:p>
    <w:p w14:paraId="0F8E2D80" w14:textId="73507E9A" w:rsidR="0049467B" w:rsidRDefault="00FD2F1D" w:rsidP="0049467B">
      <w:pPr>
        <w:pStyle w:val="Lijstalinea"/>
        <w:numPr>
          <w:ilvl w:val="0"/>
          <w:numId w:val="24"/>
        </w:numPr>
      </w:pPr>
      <w:r>
        <w:t>Scrol weer verder naar beneden en v</w:t>
      </w:r>
      <w:r w:rsidR="001F7DFA">
        <w:t>ink</w:t>
      </w:r>
      <w:r>
        <w:t xml:space="preserve"> aan het einde van deze pagina het veld</w:t>
      </w:r>
      <w:r w:rsidR="001F7DFA">
        <w:t xml:space="preserve"> </w:t>
      </w:r>
      <w:r w:rsidR="001F7DFA" w:rsidRPr="0049467B">
        <w:rPr>
          <w:i/>
          <w:iCs/>
        </w:rPr>
        <w:t xml:space="preserve">Autonummer nieuw persoon </w:t>
      </w:r>
      <w:r w:rsidR="001F7DFA">
        <w:t>uit</w:t>
      </w:r>
      <w:r>
        <w:t xml:space="preserve">. </w:t>
      </w:r>
    </w:p>
    <w:p w14:paraId="17DC20F5" w14:textId="77B5ABD6" w:rsidR="007048B1" w:rsidRDefault="00FD2F1D" w:rsidP="0049467B">
      <w:pPr>
        <w:pStyle w:val="Lijstalinea"/>
        <w:numPr>
          <w:ilvl w:val="1"/>
          <w:numId w:val="24"/>
        </w:numPr>
      </w:pPr>
      <w:r>
        <w:t xml:space="preserve">Vul </w:t>
      </w:r>
      <w:r w:rsidR="001F7DFA">
        <w:t xml:space="preserve">hier een </w:t>
      </w:r>
      <w:r w:rsidR="00583D98">
        <w:t>P</w:t>
      </w:r>
      <w:r w:rsidR="001F7DFA">
        <w:t xml:space="preserve"> en dan </w:t>
      </w:r>
      <w:r w:rsidR="00583D98">
        <w:t xml:space="preserve">het </w:t>
      </w:r>
      <w:r w:rsidR="00583D98" w:rsidRPr="0049467B">
        <w:rPr>
          <w:u w:val="single"/>
        </w:rPr>
        <w:t>huidige medewerkersnummer</w:t>
      </w:r>
      <w:r w:rsidR="001F7DFA">
        <w:t xml:space="preserve"> in</w:t>
      </w:r>
      <w:r w:rsidR="00457D06">
        <w:t xml:space="preserve">. </w:t>
      </w:r>
      <w:r w:rsidR="00583D98">
        <w:t>De P</w:t>
      </w:r>
      <w:r w:rsidR="00457D06">
        <w:t xml:space="preserve"> staat voor </w:t>
      </w:r>
      <w:r w:rsidR="00583D98">
        <w:t>proef</w:t>
      </w:r>
      <w:r w:rsidR="00457D06">
        <w:t>persoon, waardoor deze medewerkers makkelijk te herleiden zijn in Profit.</w:t>
      </w:r>
    </w:p>
    <w:p w14:paraId="346D331B" w14:textId="5C4E6EBF" w:rsidR="00FD2F1D" w:rsidRDefault="00FD2F1D" w:rsidP="007048B1">
      <w:r w:rsidRPr="00FD2F1D">
        <w:drawing>
          <wp:inline distT="0" distB="0" distL="0" distR="0" wp14:anchorId="47FB6A5B" wp14:editId="26881564">
            <wp:extent cx="5433060" cy="1652316"/>
            <wp:effectExtent l="0" t="0" r="0" b="5080"/>
            <wp:docPr id="700762775" name="Afbeelding 1" descr="Afbeelding me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62775" name="Afbeelding 1" descr="Afbeelding met tekst, schermopname&#10;&#10;Automatisch gegenereerde beschrijving"/>
                    <pic:cNvPicPr/>
                  </pic:nvPicPr>
                  <pic:blipFill>
                    <a:blip r:embed="rId15"/>
                    <a:stretch>
                      <a:fillRect/>
                    </a:stretch>
                  </pic:blipFill>
                  <pic:spPr>
                    <a:xfrm>
                      <a:off x="0" y="0"/>
                      <a:ext cx="5437611" cy="1653700"/>
                    </a:xfrm>
                    <a:prstGeom prst="rect">
                      <a:avLst/>
                    </a:prstGeom>
                  </pic:spPr>
                </pic:pic>
              </a:graphicData>
            </a:graphic>
          </wp:inline>
        </w:drawing>
      </w:r>
    </w:p>
    <w:p w14:paraId="59E25B43" w14:textId="577367AB" w:rsidR="00FD2F1D" w:rsidRDefault="00FD2F1D" w:rsidP="007048B1"/>
    <w:p w14:paraId="631041DE" w14:textId="2A638B4C" w:rsidR="0049467B" w:rsidRDefault="0049467B" w:rsidP="007048B1">
      <w:r>
        <w:rPr>
          <w:b/>
          <w:bCs/>
        </w:rPr>
        <w:t xml:space="preserve">Stap </w:t>
      </w:r>
      <w:r w:rsidR="006A3B72">
        <w:rPr>
          <w:b/>
          <w:bCs/>
        </w:rPr>
        <w:t>6</w:t>
      </w:r>
      <w:r w:rsidR="003D1216" w:rsidRPr="0049467B">
        <w:rPr>
          <w:b/>
          <w:bCs/>
        </w:rPr>
        <w:t>.</w:t>
      </w:r>
      <w:r w:rsidR="003D1216">
        <w:t xml:space="preserve"> </w:t>
      </w:r>
    </w:p>
    <w:p w14:paraId="3BDF9F33" w14:textId="1615F2CC" w:rsidR="003D1216" w:rsidRPr="0049467B" w:rsidRDefault="003D1216" w:rsidP="0049467B">
      <w:pPr>
        <w:pStyle w:val="Lijstalinea"/>
        <w:numPr>
          <w:ilvl w:val="0"/>
          <w:numId w:val="24"/>
        </w:numPr>
        <w:rPr>
          <w:i/>
          <w:iCs/>
        </w:rPr>
      </w:pPr>
      <w:r>
        <w:t xml:space="preserve">Klik op </w:t>
      </w:r>
      <w:r w:rsidRPr="0049467B">
        <w:rPr>
          <w:i/>
          <w:iCs/>
        </w:rPr>
        <w:t xml:space="preserve">Volgende. </w:t>
      </w:r>
    </w:p>
    <w:p w14:paraId="411401E2" w14:textId="799AF0D4" w:rsidR="00911A2C" w:rsidRDefault="00911A2C" w:rsidP="0049467B">
      <w:pPr>
        <w:pStyle w:val="Lijstalinea"/>
        <w:numPr>
          <w:ilvl w:val="0"/>
          <w:numId w:val="24"/>
        </w:numPr>
      </w:pPr>
      <w:r>
        <w:t>Het kan zijn dat Profit het volgende pop-up scherm toont</w:t>
      </w:r>
    </w:p>
    <w:p w14:paraId="0A9B5B9E" w14:textId="157B1208" w:rsidR="0049467B" w:rsidRPr="0049467B" w:rsidRDefault="0049467B" w:rsidP="0049467B">
      <w:pPr>
        <w:pStyle w:val="Lijstalinea"/>
        <w:numPr>
          <w:ilvl w:val="1"/>
          <w:numId w:val="24"/>
        </w:numPr>
        <w:spacing w:line="259" w:lineRule="auto"/>
        <w:rPr>
          <w:i/>
          <w:iCs/>
        </w:rPr>
      </w:pPr>
      <w:r>
        <w:t xml:space="preserve">Dat komt bijvoorbeeld voor wanneer je een adres gebruikt die al bestaat in Profit. Kies dan voor </w:t>
      </w:r>
      <w:r>
        <w:rPr>
          <w:i/>
          <w:iCs/>
        </w:rPr>
        <w:t>Ja</w:t>
      </w:r>
    </w:p>
    <w:p w14:paraId="47D812C9" w14:textId="649305F1" w:rsidR="003D1216" w:rsidRPr="003D1216" w:rsidRDefault="0049467B" w:rsidP="007048B1">
      <w:r w:rsidRPr="0049467B">
        <w:rPr>
          <w:noProof/>
        </w:rPr>
        <w:drawing>
          <wp:inline distT="0" distB="0" distL="0" distR="0" wp14:anchorId="40A0723C" wp14:editId="17229FE1">
            <wp:extent cx="5760720" cy="1337945"/>
            <wp:effectExtent l="0" t="0" r="0" b="0"/>
            <wp:docPr id="988225473"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25473" name="Afbeelding 1" descr="Afbeelding met tekst, Lettertype, schermopname&#10;&#10;Automatisch gegenereerde beschrijving"/>
                    <pic:cNvPicPr/>
                  </pic:nvPicPr>
                  <pic:blipFill>
                    <a:blip r:embed="rId16"/>
                    <a:stretch>
                      <a:fillRect/>
                    </a:stretch>
                  </pic:blipFill>
                  <pic:spPr>
                    <a:xfrm>
                      <a:off x="0" y="0"/>
                      <a:ext cx="5760720" cy="1337945"/>
                    </a:xfrm>
                    <a:prstGeom prst="rect">
                      <a:avLst/>
                    </a:prstGeom>
                  </pic:spPr>
                </pic:pic>
              </a:graphicData>
            </a:graphic>
          </wp:inline>
        </w:drawing>
      </w:r>
    </w:p>
    <w:p w14:paraId="1EFD2582" w14:textId="77777777" w:rsidR="0049467B" w:rsidRDefault="00FE4BD2">
      <w:pPr>
        <w:spacing w:line="259" w:lineRule="auto"/>
        <w:rPr>
          <w:i/>
          <w:iCs/>
        </w:rPr>
      </w:pPr>
      <w:r>
        <w:rPr>
          <w:i/>
          <w:iCs/>
        </w:rPr>
        <w:t xml:space="preserve"> </w:t>
      </w:r>
    </w:p>
    <w:p w14:paraId="4281BA6E" w14:textId="77777777" w:rsidR="006A3B72" w:rsidRDefault="006A3B72">
      <w:pPr>
        <w:spacing w:line="259" w:lineRule="auto"/>
        <w:rPr>
          <w:b/>
          <w:bCs/>
        </w:rPr>
      </w:pPr>
      <w:r>
        <w:rPr>
          <w:b/>
          <w:bCs/>
        </w:rPr>
        <w:br w:type="page"/>
      </w:r>
    </w:p>
    <w:p w14:paraId="1C1196A8" w14:textId="4E4B86DD" w:rsidR="0049467B" w:rsidRDefault="0049467B">
      <w:pPr>
        <w:spacing w:line="259" w:lineRule="auto"/>
      </w:pPr>
      <w:r>
        <w:rPr>
          <w:b/>
          <w:bCs/>
        </w:rPr>
        <w:lastRenderedPageBreak/>
        <w:t xml:space="preserve">Stap </w:t>
      </w:r>
      <w:r w:rsidR="00866219" w:rsidRPr="0049467B">
        <w:rPr>
          <w:b/>
          <w:bCs/>
        </w:rPr>
        <w:t>7.</w:t>
      </w:r>
    </w:p>
    <w:p w14:paraId="60C8D6E0" w14:textId="7C9D3436" w:rsidR="00032CB5" w:rsidRDefault="00FC77BA" w:rsidP="0049467B">
      <w:pPr>
        <w:pStyle w:val="Lijstalinea"/>
        <w:numPr>
          <w:ilvl w:val="0"/>
          <w:numId w:val="26"/>
        </w:numPr>
        <w:spacing w:line="259" w:lineRule="auto"/>
      </w:pPr>
      <w:r>
        <w:t>Vul hier</w:t>
      </w:r>
      <w:r w:rsidR="00234717">
        <w:t xml:space="preserve"> </w:t>
      </w:r>
      <w:r w:rsidR="0049467B">
        <w:t>onderstaande</w:t>
      </w:r>
      <w:r w:rsidR="00234717">
        <w:t xml:space="preserve"> velden in. Voor het BSN nummer gebruik je een dummy BSN. Deze kan je genereren via </w:t>
      </w:r>
      <w:hyperlink r:id="rId17" w:history="1">
        <w:r w:rsidR="00234717" w:rsidRPr="007D6E34">
          <w:rPr>
            <w:rStyle w:val="Hyperlink"/>
          </w:rPr>
          <w:t>www.testnummers.nl</w:t>
        </w:r>
      </w:hyperlink>
      <w:r w:rsidR="00234717">
        <w:t>. De overige velden vul je naar waarheid van die medewerker in.</w:t>
      </w:r>
      <w:r w:rsidR="0049467B">
        <w:t xml:space="preserve"> De enige velden die je dient te vullen zijn</w:t>
      </w:r>
    </w:p>
    <w:p w14:paraId="7AF85C4F" w14:textId="3987E2BD" w:rsidR="0049467B" w:rsidRDefault="0049467B" w:rsidP="0049467B">
      <w:pPr>
        <w:pStyle w:val="Lijstalinea"/>
        <w:numPr>
          <w:ilvl w:val="1"/>
          <w:numId w:val="26"/>
        </w:numPr>
        <w:spacing w:line="259" w:lineRule="auto"/>
      </w:pPr>
      <w:r>
        <w:t>Geslacht</w:t>
      </w:r>
    </w:p>
    <w:p w14:paraId="479587A7" w14:textId="15A1CB13" w:rsidR="0049467B" w:rsidRDefault="0049467B" w:rsidP="0049467B">
      <w:pPr>
        <w:pStyle w:val="Lijstalinea"/>
        <w:numPr>
          <w:ilvl w:val="1"/>
          <w:numId w:val="26"/>
        </w:numPr>
        <w:spacing w:line="259" w:lineRule="auto"/>
      </w:pPr>
      <w:r>
        <w:t>Burgerservicenummer</w:t>
      </w:r>
    </w:p>
    <w:p w14:paraId="21CEE051" w14:textId="6B5E2441" w:rsidR="0049467B" w:rsidRDefault="0049467B" w:rsidP="0049467B">
      <w:pPr>
        <w:pStyle w:val="Lijstalinea"/>
        <w:numPr>
          <w:ilvl w:val="1"/>
          <w:numId w:val="26"/>
        </w:numPr>
        <w:spacing w:line="259" w:lineRule="auto"/>
      </w:pPr>
      <w:r>
        <w:t>Geboortedatum</w:t>
      </w:r>
    </w:p>
    <w:p w14:paraId="4557FE55" w14:textId="134E29D1" w:rsidR="0049467B" w:rsidRDefault="0049467B">
      <w:pPr>
        <w:spacing w:line="259" w:lineRule="auto"/>
      </w:pPr>
      <w:r w:rsidRPr="0049467B">
        <w:drawing>
          <wp:inline distT="0" distB="0" distL="0" distR="0" wp14:anchorId="38A6E588" wp14:editId="55767ED1">
            <wp:extent cx="4818391" cy="4328160"/>
            <wp:effectExtent l="0" t="0" r="1270" b="0"/>
            <wp:docPr id="2003559054" name="Afbeelding 1"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59054" name="Afbeelding 1" descr="Afbeelding met tekst, schermopname, nummer, software&#10;&#10;Automatisch gegenereerde beschrijving"/>
                    <pic:cNvPicPr/>
                  </pic:nvPicPr>
                  <pic:blipFill>
                    <a:blip r:embed="rId18"/>
                    <a:stretch>
                      <a:fillRect/>
                    </a:stretch>
                  </pic:blipFill>
                  <pic:spPr>
                    <a:xfrm>
                      <a:off x="0" y="0"/>
                      <a:ext cx="4821545" cy="4330993"/>
                    </a:xfrm>
                    <a:prstGeom prst="rect">
                      <a:avLst/>
                    </a:prstGeom>
                  </pic:spPr>
                </pic:pic>
              </a:graphicData>
            </a:graphic>
          </wp:inline>
        </w:drawing>
      </w:r>
    </w:p>
    <w:p w14:paraId="6E47CBD1" w14:textId="77777777" w:rsidR="006A3B72" w:rsidRDefault="006A3B72">
      <w:pPr>
        <w:spacing w:line="259" w:lineRule="auto"/>
        <w:rPr>
          <w:b/>
          <w:bCs/>
        </w:rPr>
      </w:pPr>
    </w:p>
    <w:p w14:paraId="5AA0A47F" w14:textId="56A7612C" w:rsidR="0049467B" w:rsidRDefault="0049467B">
      <w:pPr>
        <w:spacing w:line="259" w:lineRule="auto"/>
      </w:pPr>
      <w:r>
        <w:rPr>
          <w:b/>
          <w:bCs/>
        </w:rPr>
        <w:t>Stap 8</w:t>
      </w:r>
      <w:r w:rsidR="00032CB5" w:rsidRPr="0049467B">
        <w:rPr>
          <w:b/>
          <w:bCs/>
        </w:rPr>
        <w:t>.</w:t>
      </w:r>
    </w:p>
    <w:p w14:paraId="00A19ECE" w14:textId="77777777" w:rsidR="0049467B" w:rsidRPr="0049467B" w:rsidRDefault="00032CB5" w:rsidP="0049467B">
      <w:pPr>
        <w:pStyle w:val="Lijstalinea"/>
        <w:numPr>
          <w:ilvl w:val="0"/>
          <w:numId w:val="26"/>
        </w:numPr>
        <w:spacing w:line="259" w:lineRule="auto"/>
        <w:rPr>
          <w:i/>
          <w:iCs/>
        </w:rPr>
      </w:pPr>
      <w:r>
        <w:t xml:space="preserve">Klik </w:t>
      </w:r>
      <w:r w:rsidR="0049467B">
        <w:rPr>
          <w:u w:val="single"/>
        </w:rPr>
        <w:t>drie</w:t>
      </w:r>
      <w:r w:rsidR="009B6CA2">
        <w:t xml:space="preserve"> keer </w:t>
      </w:r>
      <w:r>
        <w:t xml:space="preserve">op </w:t>
      </w:r>
      <w:r w:rsidRPr="0049467B">
        <w:rPr>
          <w:i/>
          <w:iCs/>
        </w:rPr>
        <w:t>Volgende</w:t>
      </w:r>
      <w:r w:rsidR="009B6CA2" w:rsidRPr="0049467B">
        <w:rPr>
          <w:i/>
          <w:iCs/>
        </w:rPr>
        <w:t xml:space="preserve"> </w:t>
      </w:r>
      <w:r w:rsidR="0049467B">
        <w:t>totdat je de melding krijgt dat de persoon is aangemaakt.</w:t>
      </w:r>
    </w:p>
    <w:p w14:paraId="6E769035" w14:textId="70DEB2AE" w:rsidR="009B6CA2" w:rsidRPr="0049467B" w:rsidRDefault="0049467B" w:rsidP="0049467B">
      <w:pPr>
        <w:pStyle w:val="Lijstalinea"/>
        <w:numPr>
          <w:ilvl w:val="0"/>
          <w:numId w:val="26"/>
        </w:numPr>
        <w:spacing w:line="259" w:lineRule="auto"/>
        <w:rPr>
          <w:i/>
          <w:iCs/>
        </w:rPr>
      </w:pPr>
      <w:r>
        <w:t xml:space="preserve">Klik </w:t>
      </w:r>
      <w:r w:rsidR="00BA40ED">
        <w:t xml:space="preserve">vervolgens op </w:t>
      </w:r>
      <w:r w:rsidR="00BA40ED" w:rsidRPr="0049467B">
        <w:rPr>
          <w:i/>
          <w:iCs/>
        </w:rPr>
        <w:t>Voltooien</w:t>
      </w:r>
      <w:r>
        <w:rPr>
          <w:i/>
          <w:iCs/>
        </w:rPr>
        <w:t xml:space="preserve">. </w:t>
      </w:r>
      <w:r w:rsidRPr="0049467B">
        <w:t>J</w:t>
      </w:r>
      <w:r w:rsidR="005D3513" w:rsidRPr="0049467B">
        <w:t>e</w:t>
      </w:r>
      <w:r w:rsidR="005D3513">
        <w:t xml:space="preserve"> gaat</w:t>
      </w:r>
      <w:r>
        <w:t xml:space="preserve"> nu</w:t>
      </w:r>
      <w:r w:rsidR="005D3513">
        <w:t xml:space="preserve"> automatisch door met het invullen van de medewerker- en contractgegevens.</w:t>
      </w:r>
      <w:r w:rsidR="00611D0C" w:rsidRPr="00E7343F">
        <w:t xml:space="preserve"> </w:t>
      </w:r>
    </w:p>
    <w:p w14:paraId="13AFB45F" w14:textId="77777777" w:rsidR="006A3B72" w:rsidRDefault="006A3B72">
      <w:pPr>
        <w:spacing w:line="259" w:lineRule="auto"/>
        <w:rPr>
          <w:b/>
          <w:bCs/>
        </w:rPr>
      </w:pPr>
      <w:r>
        <w:rPr>
          <w:b/>
          <w:bCs/>
        </w:rPr>
        <w:br w:type="page"/>
      </w:r>
    </w:p>
    <w:p w14:paraId="2CA78DCA" w14:textId="05D9E841" w:rsidR="0049467B" w:rsidRDefault="0049467B">
      <w:pPr>
        <w:spacing w:line="259" w:lineRule="auto"/>
      </w:pPr>
      <w:r>
        <w:rPr>
          <w:b/>
          <w:bCs/>
        </w:rPr>
        <w:lastRenderedPageBreak/>
        <w:t xml:space="preserve">Stap </w:t>
      </w:r>
      <w:r w:rsidR="00E7343F" w:rsidRPr="0049467B">
        <w:rPr>
          <w:b/>
          <w:bCs/>
        </w:rPr>
        <w:t>9.</w:t>
      </w:r>
      <w:r w:rsidR="00E7343F" w:rsidRPr="00E7343F">
        <w:t xml:space="preserve"> </w:t>
      </w:r>
    </w:p>
    <w:p w14:paraId="3A844B55" w14:textId="77777777" w:rsidR="0049467B" w:rsidRDefault="00E7343F" w:rsidP="0049467B">
      <w:pPr>
        <w:pStyle w:val="Lijstalinea"/>
        <w:numPr>
          <w:ilvl w:val="0"/>
          <w:numId w:val="27"/>
        </w:numPr>
        <w:spacing w:line="259" w:lineRule="auto"/>
      </w:pPr>
      <w:r w:rsidRPr="00E7343F">
        <w:t>Vul</w:t>
      </w:r>
      <w:r>
        <w:t xml:space="preserve"> bij </w:t>
      </w:r>
      <w:r w:rsidRPr="0049467B">
        <w:rPr>
          <w:i/>
          <w:iCs/>
        </w:rPr>
        <w:t xml:space="preserve">Begindatum contract </w:t>
      </w:r>
      <w:r>
        <w:t xml:space="preserve">de datum 01-01-20XX (van het huidige jaar) in. </w:t>
      </w:r>
    </w:p>
    <w:p w14:paraId="51604C3D" w14:textId="77777777" w:rsidR="0049467B" w:rsidRDefault="00E7343F" w:rsidP="0049467B">
      <w:pPr>
        <w:pStyle w:val="Lijstalinea"/>
        <w:numPr>
          <w:ilvl w:val="0"/>
          <w:numId w:val="27"/>
        </w:numPr>
        <w:spacing w:line="259" w:lineRule="auto"/>
      </w:pPr>
      <w:r>
        <w:t>Vul daarna alle gele (verplichte) velden in</w:t>
      </w:r>
      <w:r w:rsidR="005E1BD4">
        <w:t>.</w:t>
      </w:r>
    </w:p>
    <w:p w14:paraId="29A953E9" w14:textId="7659B007" w:rsidR="00FE51E9" w:rsidRDefault="00FE51E9" w:rsidP="0049467B">
      <w:pPr>
        <w:pStyle w:val="Lijstalinea"/>
        <w:numPr>
          <w:ilvl w:val="1"/>
          <w:numId w:val="27"/>
        </w:numPr>
        <w:spacing w:line="259" w:lineRule="auto"/>
      </w:pPr>
      <w:r w:rsidRPr="0049467B">
        <w:rPr>
          <w:b/>
          <w:bCs/>
        </w:rPr>
        <w:t xml:space="preserve">Let op! </w:t>
      </w:r>
      <w:r>
        <w:t xml:space="preserve">De verplichte velden zijn erg belangrijk en hebben (in)direct invloed op </w:t>
      </w:r>
      <w:r w:rsidR="005E1BD4">
        <w:t>payroll. Vul deze velden daarom zorgvuldig in.</w:t>
      </w:r>
    </w:p>
    <w:p w14:paraId="515DE685" w14:textId="3F6E39A3" w:rsidR="0049467B" w:rsidRDefault="0049467B" w:rsidP="0049467B">
      <w:pPr>
        <w:spacing w:line="259" w:lineRule="auto"/>
      </w:pPr>
      <w:r w:rsidRPr="0049467B">
        <w:drawing>
          <wp:inline distT="0" distB="0" distL="0" distR="0" wp14:anchorId="02A5E880" wp14:editId="2C779D1E">
            <wp:extent cx="5760720" cy="5125085"/>
            <wp:effectExtent l="0" t="0" r="0" b="0"/>
            <wp:docPr id="651969782" name="Afbeelding 1" descr="Afbeelding met tekst, schermopname, nummer,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69782" name="Afbeelding 1" descr="Afbeelding met tekst, schermopname, nummer, software&#10;&#10;Automatisch gegenereerde beschrijving"/>
                    <pic:cNvPicPr/>
                  </pic:nvPicPr>
                  <pic:blipFill>
                    <a:blip r:embed="rId19"/>
                    <a:stretch>
                      <a:fillRect/>
                    </a:stretch>
                  </pic:blipFill>
                  <pic:spPr>
                    <a:xfrm>
                      <a:off x="0" y="0"/>
                      <a:ext cx="5760720" cy="5125085"/>
                    </a:xfrm>
                    <a:prstGeom prst="rect">
                      <a:avLst/>
                    </a:prstGeom>
                  </pic:spPr>
                </pic:pic>
              </a:graphicData>
            </a:graphic>
          </wp:inline>
        </w:drawing>
      </w:r>
    </w:p>
    <w:p w14:paraId="1B0DAB4E" w14:textId="77777777" w:rsidR="006A3B72" w:rsidRDefault="006A3B72">
      <w:pPr>
        <w:spacing w:line="259" w:lineRule="auto"/>
        <w:rPr>
          <w:b/>
          <w:bCs/>
        </w:rPr>
      </w:pPr>
      <w:r>
        <w:rPr>
          <w:b/>
          <w:bCs/>
        </w:rPr>
        <w:br w:type="page"/>
      </w:r>
    </w:p>
    <w:p w14:paraId="5E764B8C" w14:textId="53631446" w:rsidR="0049467B" w:rsidRPr="0049467B" w:rsidRDefault="0049467B" w:rsidP="0049467B">
      <w:pPr>
        <w:spacing w:line="259" w:lineRule="auto"/>
        <w:rPr>
          <w:b/>
          <w:bCs/>
        </w:rPr>
      </w:pPr>
      <w:r>
        <w:rPr>
          <w:b/>
          <w:bCs/>
        </w:rPr>
        <w:lastRenderedPageBreak/>
        <w:t>Stap 10.</w:t>
      </w:r>
    </w:p>
    <w:p w14:paraId="75E5F9E5" w14:textId="77777777" w:rsidR="0049467B" w:rsidRDefault="00A61136" w:rsidP="0049467B">
      <w:pPr>
        <w:pStyle w:val="Lijstalinea"/>
        <w:numPr>
          <w:ilvl w:val="0"/>
          <w:numId w:val="27"/>
        </w:numPr>
        <w:spacing w:line="259" w:lineRule="auto"/>
      </w:pPr>
      <w:r>
        <w:t xml:space="preserve">Indien er sprake is van het automatisch toekennen van een periodiek, vul dan ook de volgende velden in. </w:t>
      </w:r>
    </w:p>
    <w:p w14:paraId="77469466" w14:textId="18B2B4DD" w:rsidR="00A61136" w:rsidRDefault="00EE54F3" w:rsidP="0049467B">
      <w:pPr>
        <w:pStyle w:val="Lijstalinea"/>
        <w:numPr>
          <w:ilvl w:val="1"/>
          <w:numId w:val="27"/>
        </w:numPr>
        <w:spacing w:line="259" w:lineRule="auto"/>
      </w:pPr>
      <w:r>
        <w:t xml:space="preserve">In onderstaand voorbeeld krijgt de medewerker een </w:t>
      </w:r>
      <w:r w:rsidR="00E768BA">
        <w:t>periodiek in periode 1 (januari), ieder jaar (herhalen na 12 perioden) en de periode van de eerstvolgende verhoging is januari 2021.</w:t>
      </w:r>
    </w:p>
    <w:p w14:paraId="68783AF5" w14:textId="7BF08469" w:rsidR="0049467B" w:rsidRDefault="00345CF6" w:rsidP="0049467B">
      <w:pPr>
        <w:spacing w:line="259" w:lineRule="auto"/>
      </w:pPr>
      <w:r w:rsidRPr="00345CF6">
        <w:drawing>
          <wp:inline distT="0" distB="0" distL="0" distR="0" wp14:anchorId="5514A8EE" wp14:editId="6898CCD3">
            <wp:extent cx="5760720" cy="5179060"/>
            <wp:effectExtent l="0" t="0" r="0" b="2540"/>
            <wp:docPr id="1659269472"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69472" name="Afbeelding 1" descr="Afbeelding met tekst, schermopname, software, nummer&#10;&#10;Automatisch gegenereerde beschrijving"/>
                    <pic:cNvPicPr/>
                  </pic:nvPicPr>
                  <pic:blipFill>
                    <a:blip r:embed="rId20"/>
                    <a:stretch>
                      <a:fillRect/>
                    </a:stretch>
                  </pic:blipFill>
                  <pic:spPr>
                    <a:xfrm>
                      <a:off x="0" y="0"/>
                      <a:ext cx="5760720" cy="5179060"/>
                    </a:xfrm>
                    <a:prstGeom prst="rect">
                      <a:avLst/>
                    </a:prstGeom>
                  </pic:spPr>
                </pic:pic>
              </a:graphicData>
            </a:graphic>
          </wp:inline>
        </w:drawing>
      </w:r>
    </w:p>
    <w:p w14:paraId="06DC038D" w14:textId="7197F05B" w:rsidR="00EE54F3" w:rsidRDefault="00EE54F3">
      <w:pPr>
        <w:spacing w:line="259" w:lineRule="auto"/>
      </w:pPr>
    </w:p>
    <w:p w14:paraId="7F7CEBA6" w14:textId="77777777" w:rsidR="006A3B72" w:rsidRDefault="006A3B72">
      <w:pPr>
        <w:spacing w:line="259" w:lineRule="auto"/>
        <w:rPr>
          <w:b/>
          <w:bCs/>
        </w:rPr>
      </w:pPr>
      <w:r>
        <w:rPr>
          <w:b/>
          <w:bCs/>
        </w:rPr>
        <w:br w:type="page"/>
      </w:r>
    </w:p>
    <w:p w14:paraId="4E343971" w14:textId="76719C0F" w:rsidR="0049467B" w:rsidRDefault="0049467B">
      <w:pPr>
        <w:spacing w:line="259" w:lineRule="auto"/>
      </w:pPr>
      <w:r w:rsidRPr="0049467B">
        <w:rPr>
          <w:b/>
          <w:bCs/>
        </w:rPr>
        <w:lastRenderedPageBreak/>
        <w:t xml:space="preserve">Stap </w:t>
      </w:r>
      <w:r w:rsidR="005E1BD4" w:rsidRPr="0049467B">
        <w:rPr>
          <w:b/>
          <w:bCs/>
        </w:rPr>
        <w:t>1</w:t>
      </w:r>
      <w:r w:rsidR="006A3B72">
        <w:rPr>
          <w:b/>
          <w:bCs/>
        </w:rPr>
        <w:t>1</w:t>
      </w:r>
      <w:r w:rsidR="005E1BD4" w:rsidRPr="0049467B">
        <w:rPr>
          <w:b/>
          <w:bCs/>
        </w:rPr>
        <w:t xml:space="preserve">. </w:t>
      </w:r>
    </w:p>
    <w:p w14:paraId="5ADAE9B6" w14:textId="77777777" w:rsidR="00345CF6" w:rsidRDefault="005E1BD4" w:rsidP="00B40B72">
      <w:pPr>
        <w:pStyle w:val="Lijstalinea"/>
        <w:numPr>
          <w:ilvl w:val="0"/>
          <w:numId w:val="28"/>
        </w:numPr>
        <w:spacing w:line="259" w:lineRule="auto"/>
      </w:pPr>
      <w:r>
        <w:t xml:space="preserve">Klik op </w:t>
      </w:r>
      <w:r w:rsidRPr="00345CF6">
        <w:rPr>
          <w:i/>
          <w:iCs/>
        </w:rPr>
        <w:t>Volgende</w:t>
      </w:r>
      <w:r w:rsidR="00345CF6" w:rsidRPr="00345CF6">
        <w:rPr>
          <w:i/>
          <w:iCs/>
        </w:rPr>
        <w:t xml:space="preserve"> </w:t>
      </w:r>
      <w:r w:rsidR="00345CF6">
        <w:t xml:space="preserve">totdat je bij het scherm </w:t>
      </w:r>
      <w:r w:rsidR="00345CF6" w:rsidRPr="00345CF6">
        <w:rPr>
          <w:b/>
          <w:bCs/>
        </w:rPr>
        <w:t xml:space="preserve">Org. Eenheid/functie </w:t>
      </w:r>
      <w:r w:rsidR="00345CF6">
        <w:t xml:space="preserve">komt. </w:t>
      </w:r>
    </w:p>
    <w:p w14:paraId="69027047" w14:textId="56C8AD64" w:rsidR="0081102C" w:rsidRDefault="0037659E" w:rsidP="00B40B72">
      <w:pPr>
        <w:pStyle w:val="Lijstalinea"/>
        <w:numPr>
          <w:ilvl w:val="0"/>
          <w:numId w:val="28"/>
        </w:numPr>
        <w:spacing w:line="259" w:lineRule="auto"/>
      </w:pPr>
      <w:r>
        <w:t xml:space="preserve">Voor het testen van </w:t>
      </w:r>
      <w:r w:rsidR="00326A12">
        <w:t xml:space="preserve">de looninrichting zijn </w:t>
      </w:r>
      <w:r w:rsidR="00345CF6">
        <w:t xml:space="preserve">de verplichte velden </w:t>
      </w:r>
      <w:r w:rsidR="00345CF6" w:rsidRPr="00345CF6">
        <w:rPr>
          <w:i/>
          <w:iCs/>
        </w:rPr>
        <w:t>Organisatorische eenheid</w:t>
      </w:r>
      <w:r w:rsidR="00345CF6">
        <w:t xml:space="preserve">, </w:t>
      </w:r>
      <w:r w:rsidR="00345CF6" w:rsidRPr="00345CF6">
        <w:rPr>
          <w:i/>
          <w:iCs/>
        </w:rPr>
        <w:t>functie</w:t>
      </w:r>
      <w:r w:rsidR="00345CF6">
        <w:t xml:space="preserve"> en eventueel </w:t>
      </w:r>
      <w:r w:rsidR="00345CF6" w:rsidRPr="00345CF6">
        <w:rPr>
          <w:i/>
          <w:iCs/>
        </w:rPr>
        <w:t>kostenplaats</w:t>
      </w:r>
      <w:r w:rsidR="00345CF6">
        <w:t xml:space="preserve"> en </w:t>
      </w:r>
      <w:r w:rsidR="00345CF6" w:rsidRPr="00345CF6">
        <w:rPr>
          <w:i/>
          <w:iCs/>
        </w:rPr>
        <w:t>kostendrager</w:t>
      </w:r>
      <w:r w:rsidR="00345CF6">
        <w:t xml:space="preserve"> niet essentieel.</w:t>
      </w:r>
    </w:p>
    <w:p w14:paraId="75F1C2A2" w14:textId="5A24D00B" w:rsidR="00345CF6" w:rsidRDefault="00345CF6" w:rsidP="00345CF6">
      <w:pPr>
        <w:pStyle w:val="Lijstalinea"/>
        <w:numPr>
          <w:ilvl w:val="1"/>
          <w:numId w:val="28"/>
        </w:numPr>
        <w:spacing w:line="259" w:lineRule="auto"/>
      </w:pPr>
      <w:r>
        <w:t xml:space="preserve">Deze velden kun je vullen met een willekeurige waarde. </w:t>
      </w:r>
    </w:p>
    <w:p w14:paraId="50FF7425" w14:textId="782C2237" w:rsidR="000029C2" w:rsidRDefault="000029C2" w:rsidP="000029C2">
      <w:pPr>
        <w:spacing w:line="259" w:lineRule="auto"/>
      </w:pPr>
      <w:r w:rsidRPr="000029C2">
        <w:drawing>
          <wp:inline distT="0" distB="0" distL="0" distR="0" wp14:anchorId="502985AD" wp14:editId="6EB4A9ED">
            <wp:extent cx="5760720" cy="5154295"/>
            <wp:effectExtent l="0" t="0" r="0" b="8255"/>
            <wp:docPr id="472363489"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63489" name="Afbeelding 1" descr="Afbeelding met tekst, schermopname, software, nummer&#10;&#10;Automatisch gegenereerde beschrijving"/>
                    <pic:cNvPicPr/>
                  </pic:nvPicPr>
                  <pic:blipFill>
                    <a:blip r:embed="rId21"/>
                    <a:stretch>
                      <a:fillRect/>
                    </a:stretch>
                  </pic:blipFill>
                  <pic:spPr>
                    <a:xfrm>
                      <a:off x="0" y="0"/>
                      <a:ext cx="5760720" cy="5154295"/>
                    </a:xfrm>
                    <a:prstGeom prst="rect">
                      <a:avLst/>
                    </a:prstGeom>
                  </pic:spPr>
                </pic:pic>
              </a:graphicData>
            </a:graphic>
          </wp:inline>
        </w:drawing>
      </w:r>
    </w:p>
    <w:p w14:paraId="75B3321F" w14:textId="77777777" w:rsidR="000029C2" w:rsidRDefault="000029C2" w:rsidP="000C2657"/>
    <w:p w14:paraId="3D7FBDF1" w14:textId="77777777" w:rsidR="006A3B72" w:rsidRDefault="006A3B72">
      <w:pPr>
        <w:spacing w:line="259" w:lineRule="auto"/>
        <w:rPr>
          <w:b/>
          <w:bCs/>
        </w:rPr>
      </w:pPr>
      <w:r>
        <w:rPr>
          <w:b/>
          <w:bCs/>
        </w:rPr>
        <w:br w:type="page"/>
      </w:r>
    </w:p>
    <w:p w14:paraId="17AB9E1A" w14:textId="76693769" w:rsidR="000029C2" w:rsidRDefault="000029C2" w:rsidP="000C2657">
      <w:r>
        <w:rPr>
          <w:b/>
          <w:bCs/>
        </w:rPr>
        <w:lastRenderedPageBreak/>
        <w:t xml:space="preserve">Stap </w:t>
      </w:r>
      <w:r w:rsidR="0081102C" w:rsidRPr="000029C2">
        <w:rPr>
          <w:b/>
          <w:bCs/>
        </w:rPr>
        <w:t>1</w:t>
      </w:r>
      <w:r w:rsidR="005E1BD4" w:rsidRPr="000029C2">
        <w:rPr>
          <w:b/>
          <w:bCs/>
        </w:rPr>
        <w:t>2</w:t>
      </w:r>
      <w:r w:rsidR="0081102C" w:rsidRPr="000029C2">
        <w:rPr>
          <w:b/>
          <w:bCs/>
        </w:rPr>
        <w:t>.</w:t>
      </w:r>
      <w:r w:rsidR="0081102C">
        <w:t xml:space="preserve"> </w:t>
      </w:r>
    </w:p>
    <w:p w14:paraId="6B10D216" w14:textId="77777777" w:rsidR="000029C2" w:rsidRPr="000029C2" w:rsidRDefault="0081102C" w:rsidP="000C2657">
      <w:pPr>
        <w:pStyle w:val="Lijstalinea"/>
        <w:numPr>
          <w:ilvl w:val="0"/>
          <w:numId w:val="29"/>
        </w:numPr>
      </w:pPr>
      <w:r>
        <w:t xml:space="preserve">Klik op </w:t>
      </w:r>
      <w:r w:rsidRPr="000029C2">
        <w:rPr>
          <w:i/>
          <w:iCs/>
        </w:rPr>
        <w:t xml:space="preserve">Volgende. </w:t>
      </w:r>
    </w:p>
    <w:p w14:paraId="66677740" w14:textId="481493C7" w:rsidR="000029C2" w:rsidRDefault="000029C2" w:rsidP="00503639">
      <w:pPr>
        <w:pStyle w:val="Lijstalinea"/>
        <w:numPr>
          <w:ilvl w:val="0"/>
          <w:numId w:val="20"/>
        </w:numPr>
      </w:pPr>
      <w:r>
        <w:t xml:space="preserve">In deze stap dien je het soort rooster voor de medewerker aan te geven. Je hebt daarin de volgende keuzes. </w:t>
      </w:r>
    </w:p>
    <w:p w14:paraId="6A0853D1" w14:textId="53B9F8C1" w:rsidR="000029C2" w:rsidRDefault="000029C2" w:rsidP="000029C2">
      <w:pPr>
        <w:pStyle w:val="Lijstalinea"/>
        <w:numPr>
          <w:ilvl w:val="1"/>
          <w:numId w:val="20"/>
        </w:numPr>
      </w:pPr>
      <w:r>
        <w:rPr>
          <w:b/>
          <w:bCs/>
        </w:rPr>
        <w:t xml:space="preserve">Uren per dag, gelijke weken: </w:t>
      </w:r>
      <w:r>
        <w:t>bij dit type rooster geef je per dag het aantal werkbare uren op.</w:t>
      </w:r>
    </w:p>
    <w:p w14:paraId="19CE83F2" w14:textId="2D641202" w:rsidR="000029C2" w:rsidRPr="000029C2" w:rsidRDefault="000029C2" w:rsidP="000029C2">
      <w:pPr>
        <w:pStyle w:val="Lijstalinea"/>
        <w:numPr>
          <w:ilvl w:val="1"/>
          <w:numId w:val="20"/>
        </w:numPr>
        <w:rPr>
          <w:b/>
          <w:bCs/>
        </w:rPr>
      </w:pPr>
      <w:r w:rsidRPr="000029C2">
        <w:rPr>
          <w:b/>
          <w:bCs/>
        </w:rPr>
        <w:t>Uren per dag, wisselende weken</w:t>
      </w:r>
      <w:r>
        <w:t>: bij dit type rooster geef je per dag het aantal werkbare uren op, met de mogelijkheid om per week verschillende uren te vullen (bijvoorbeeld week 1 40 uur, week 2 36 uur).</w:t>
      </w:r>
    </w:p>
    <w:p w14:paraId="7BD8FBD8" w14:textId="4E428C2C" w:rsidR="000029C2" w:rsidRDefault="000029C2" w:rsidP="000029C2">
      <w:pPr>
        <w:pStyle w:val="Lijstalinea"/>
        <w:numPr>
          <w:ilvl w:val="1"/>
          <w:numId w:val="20"/>
        </w:numPr>
      </w:pPr>
      <w:r>
        <w:rPr>
          <w:b/>
          <w:bCs/>
        </w:rPr>
        <w:t xml:space="preserve">Uren per week: </w:t>
      </w:r>
      <w:r>
        <w:t>bij dit type rooster geef je alleen het aantal dagen en werkbare uren van de medewerker op.</w:t>
      </w:r>
    </w:p>
    <w:p w14:paraId="523244ED" w14:textId="1A25F2BE" w:rsidR="000029C2" w:rsidRDefault="000029C2" w:rsidP="000029C2">
      <w:pPr>
        <w:pStyle w:val="Lijstalinea"/>
        <w:numPr>
          <w:ilvl w:val="1"/>
          <w:numId w:val="20"/>
        </w:numPr>
      </w:pPr>
      <w:r>
        <w:rPr>
          <w:b/>
          <w:bCs/>
        </w:rPr>
        <w:t xml:space="preserve">Werktijden, gelijke weken: </w:t>
      </w:r>
      <w:r>
        <w:t>bij dit type rooster specificeer je per dag de begin- en eindtijd van de werkdag.</w:t>
      </w:r>
    </w:p>
    <w:p w14:paraId="34A6AAC8" w14:textId="62BE871D" w:rsidR="000029C2" w:rsidRDefault="000029C2" w:rsidP="000029C2">
      <w:pPr>
        <w:pStyle w:val="Lijstalinea"/>
        <w:numPr>
          <w:ilvl w:val="1"/>
          <w:numId w:val="20"/>
        </w:numPr>
      </w:pPr>
      <w:r>
        <w:rPr>
          <w:b/>
          <w:bCs/>
        </w:rPr>
        <w:t xml:space="preserve">Werktijden, wisselende weken: </w:t>
      </w:r>
      <w:r>
        <w:t xml:space="preserve">Hetzelfde als </w:t>
      </w:r>
      <w:r>
        <w:rPr>
          <w:i/>
          <w:iCs/>
        </w:rPr>
        <w:t>werktijden, gelijke weken,</w:t>
      </w:r>
      <w:r>
        <w:rPr>
          <w:b/>
          <w:bCs/>
          <w:i/>
          <w:iCs/>
        </w:rPr>
        <w:t xml:space="preserve"> </w:t>
      </w:r>
      <w:r>
        <w:t>maar met de mogelijkheid om per week verschillende tijden vast te leggen (bijv. in week 1 werkt de medewerker vrijdag van 08.30 tot 17.00, in week 2 van 08.30 tot 12.00).</w:t>
      </w:r>
    </w:p>
    <w:p w14:paraId="606C250E" w14:textId="4FE11FCD" w:rsidR="000029C2" w:rsidRDefault="000029C2" w:rsidP="000029C2">
      <w:pPr>
        <w:pStyle w:val="Lijstalinea"/>
        <w:numPr>
          <w:ilvl w:val="1"/>
          <w:numId w:val="20"/>
        </w:numPr>
      </w:pPr>
      <w:r>
        <w:rPr>
          <w:b/>
          <w:bCs/>
        </w:rPr>
        <w:t xml:space="preserve">FTE per dag (onderwijs): </w:t>
      </w:r>
      <w:r>
        <w:t>hetzelfde als uren per dag, maar dan in FTE. Dit type rooster is alleen beschikbaar in de onderwijs activering.</w:t>
      </w:r>
    </w:p>
    <w:p w14:paraId="2555ED52" w14:textId="3AB9F382" w:rsidR="00D61231" w:rsidRDefault="00D61231" w:rsidP="00D61231">
      <w:pPr>
        <w:pStyle w:val="Lijstalinea"/>
        <w:numPr>
          <w:ilvl w:val="0"/>
          <w:numId w:val="20"/>
        </w:numPr>
      </w:pPr>
      <w:r w:rsidRPr="00D61231">
        <w:t>Heb je te maken met oproepkrachten of min/max contracten? Selecteer dan Uren per week en laat de velden uren en dagen beide op 0 staan.</w:t>
      </w:r>
    </w:p>
    <w:p w14:paraId="7D48DAB9" w14:textId="77777777" w:rsidR="000029C2" w:rsidRDefault="000029C2" w:rsidP="000029C2">
      <w:pPr>
        <w:pStyle w:val="Lijstalinea"/>
        <w:ind w:left="1440"/>
      </w:pPr>
    </w:p>
    <w:p w14:paraId="16989F3C" w14:textId="5AC2B55A" w:rsidR="006E56D4" w:rsidRPr="006E56D4" w:rsidRDefault="006E56D4" w:rsidP="006E56D4">
      <w:r>
        <w:rPr>
          <w:b/>
          <w:bCs/>
        </w:rPr>
        <w:t xml:space="preserve">Let op! </w:t>
      </w:r>
      <w:r>
        <w:t xml:space="preserve">Klopt het parttime percentage volgens jou niet? Dan heeft dat te maken met de Arbeidsvoorwaarde die je eerder hebt geselecteerd. In de arbeidsvoorwaarde is een fulltime werkweek ingesteld. Het parttime percentage wordt daarop berekend. Dus stel </w:t>
      </w:r>
      <w:r w:rsidR="00333732">
        <w:t>dat de fulltime werkweek 40 uur is en je vult in het rooster 32 uur in. Dan is het parttime percentage 32/40 en dus 80%. Stel dat de fulltime werkweek 36 uur is en je vult in het rooster 32 uur in</w:t>
      </w:r>
      <w:r w:rsidR="00967D2C">
        <w:t>. Dan is het parttime percentage 32/36 en dus 88%.</w:t>
      </w:r>
    </w:p>
    <w:p w14:paraId="7F829BE2" w14:textId="3F9E490E" w:rsidR="00D61231" w:rsidRDefault="00D61231" w:rsidP="000C2657">
      <w:r>
        <w:rPr>
          <w:b/>
          <w:bCs/>
        </w:rPr>
        <w:t xml:space="preserve">Stap </w:t>
      </w:r>
      <w:r w:rsidR="005E1BD4" w:rsidRPr="00D61231">
        <w:rPr>
          <w:b/>
          <w:bCs/>
        </w:rPr>
        <w:t>1</w:t>
      </w:r>
      <w:r w:rsidR="006A3B72">
        <w:rPr>
          <w:b/>
          <w:bCs/>
        </w:rPr>
        <w:t>3</w:t>
      </w:r>
      <w:r w:rsidR="00C27051" w:rsidRPr="00D61231">
        <w:rPr>
          <w:b/>
          <w:bCs/>
        </w:rPr>
        <w:t>.</w:t>
      </w:r>
    </w:p>
    <w:p w14:paraId="1701941D" w14:textId="50A32DE7" w:rsidR="002539EE" w:rsidRDefault="00C27051" w:rsidP="00D61231">
      <w:pPr>
        <w:pStyle w:val="Lijstalinea"/>
        <w:numPr>
          <w:ilvl w:val="0"/>
          <w:numId w:val="30"/>
        </w:numPr>
      </w:pPr>
      <w:r>
        <w:t xml:space="preserve">Klik </w:t>
      </w:r>
      <w:r w:rsidR="00B00B9D" w:rsidRPr="00D61231">
        <w:rPr>
          <w:u w:val="single"/>
        </w:rPr>
        <w:t>één of</w:t>
      </w:r>
      <w:r w:rsidR="00B00B9D">
        <w:t xml:space="preserve"> </w:t>
      </w:r>
      <w:r w:rsidR="002539EE" w:rsidRPr="00D61231">
        <w:rPr>
          <w:u w:val="single"/>
        </w:rPr>
        <w:t>twee</w:t>
      </w:r>
      <w:r w:rsidR="002539EE">
        <w:t xml:space="preserve"> keer </w:t>
      </w:r>
      <w:r>
        <w:t xml:space="preserve">op </w:t>
      </w:r>
      <w:r w:rsidRPr="00D61231">
        <w:rPr>
          <w:i/>
          <w:iCs/>
        </w:rPr>
        <w:t>Volgende</w:t>
      </w:r>
      <w:r w:rsidR="00B00B9D" w:rsidRPr="00D61231">
        <w:rPr>
          <w:i/>
          <w:iCs/>
        </w:rPr>
        <w:t xml:space="preserve"> </w:t>
      </w:r>
      <w:r w:rsidR="00B00B9D">
        <w:t>totdat je bij de salarisgegevens bent.</w:t>
      </w:r>
    </w:p>
    <w:p w14:paraId="105877E2" w14:textId="77777777" w:rsidR="00D61231" w:rsidRDefault="00D61231" w:rsidP="00D61231">
      <w:pPr>
        <w:pStyle w:val="Lijstalinea"/>
        <w:numPr>
          <w:ilvl w:val="0"/>
          <w:numId w:val="30"/>
        </w:numPr>
      </w:pPr>
      <w:r>
        <w:t xml:space="preserve">Geef de medewerker het juiste salaris. Bij </w:t>
      </w:r>
      <w:r w:rsidRPr="00D61231">
        <w:rPr>
          <w:i/>
          <w:iCs/>
        </w:rPr>
        <w:t xml:space="preserve">soort salaris </w:t>
      </w:r>
      <w:r>
        <w:t xml:space="preserve">heb je keuze uit: </w:t>
      </w:r>
    </w:p>
    <w:p w14:paraId="4724323C" w14:textId="3AB04787" w:rsidR="00D61231" w:rsidRDefault="00D61231" w:rsidP="00D61231">
      <w:pPr>
        <w:pStyle w:val="Lijstalinea"/>
        <w:numPr>
          <w:ilvl w:val="1"/>
          <w:numId w:val="30"/>
        </w:numPr>
      </w:pPr>
      <w:r>
        <w:t>(</w:t>
      </w:r>
      <w:r>
        <w:t>Su</w:t>
      </w:r>
      <w:r>
        <w:t>) schaal uurloon</w:t>
      </w:r>
    </w:p>
    <w:p w14:paraId="5D973101" w14:textId="20D6158B" w:rsidR="00D61231" w:rsidRDefault="00D61231" w:rsidP="00D61231">
      <w:pPr>
        <w:pStyle w:val="Lijstalinea"/>
        <w:numPr>
          <w:ilvl w:val="2"/>
          <w:numId w:val="30"/>
        </w:numPr>
      </w:pPr>
      <w:r>
        <w:t xml:space="preserve">Bij </w:t>
      </w:r>
      <w:r>
        <w:t>schaal uurloon</w:t>
      </w:r>
      <w:r>
        <w:t xml:space="preserve"> dien je eerst het veld soort loonschaal te vullen met de juiste loonschaal.</w:t>
      </w:r>
    </w:p>
    <w:p w14:paraId="0C3FCD22" w14:textId="77777777" w:rsidR="00D61231" w:rsidRDefault="00D61231" w:rsidP="00D61231">
      <w:pPr>
        <w:pStyle w:val="Lijstalinea"/>
        <w:numPr>
          <w:ilvl w:val="2"/>
          <w:numId w:val="30"/>
        </w:numPr>
      </w:pPr>
      <w:r>
        <w:t>Vul vervolgens het veld loonschaal en het veld trede.</w:t>
      </w:r>
    </w:p>
    <w:p w14:paraId="5FA1C6B7" w14:textId="6F4D1BAB" w:rsidR="00D61231" w:rsidRDefault="00D61231" w:rsidP="00D61231">
      <w:pPr>
        <w:pStyle w:val="Lijstalinea"/>
        <w:numPr>
          <w:ilvl w:val="1"/>
          <w:numId w:val="30"/>
        </w:numPr>
      </w:pPr>
      <w:r>
        <w:t>(</w:t>
      </w:r>
      <w:r>
        <w:t>S</w:t>
      </w:r>
      <w:r>
        <w:t>) schaalsalaris</w:t>
      </w:r>
    </w:p>
    <w:p w14:paraId="53C5A109" w14:textId="49AA429E" w:rsidR="00D61231" w:rsidRDefault="00D61231" w:rsidP="00D61231">
      <w:pPr>
        <w:pStyle w:val="Lijstalinea"/>
        <w:numPr>
          <w:ilvl w:val="2"/>
          <w:numId w:val="30"/>
        </w:numPr>
      </w:pPr>
      <w:r>
        <w:lastRenderedPageBreak/>
        <w:t>Bij schaalsalaris dien je eerst het veld soort loonschaal te vullen met de juiste loonschaal.</w:t>
      </w:r>
    </w:p>
    <w:p w14:paraId="5BF0EE85" w14:textId="2A918A11" w:rsidR="00D61231" w:rsidRDefault="00D61231" w:rsidP="00D61231">
      <w:pPr>
        <w:pStyle w:val="Lijstalinea"/>
        <w:numPr>
          <w:ilvl w:val="2"/>
          <w:numId w:val="30"/>
        </w:numPr>
      </w:pPr>
      <w:r>
        <w:t>Vul vervolgens het veld loonschaal en het veld trede met de huidige loonschaal en trede van de medewerker.</w:t>
      </w:r>
    </w:p>
    <w:p w14:paraId="5524686E" w14:textId="7AD83157" w:rsidR="00D61231" w:rsidRDefault="00D61231" w:rsidP="00D61231">
      <w:pPr>
        <w:pStyle w:val="Lijstalinea"/>
        <w:numPr>
          <w:ilvl w:val="1"/>
          <w:numId w:val="30"/>
        </w:numPr>
      </w:pPr>
      <w:r>
        <w:t>(</w:t>
      </w:r>
      <w:r>
        <w:t>U</w:t>
      </w:r>
      <w:r>
        <w:t>) uurloon</w:t>
      </w:r>
    </w:p>
    <w:p w14:paraId="0DCA77A2" w14:textId="5F147CFD" w:rsidR="00D61231" w:rsidRDefault="00D61231" w:rsidP="00D61231">
      <w:pPr>
        <w:pStyle w:val="Lijstalinea"/>
        <w:numPr>
          <w:ilvl w:val="2"/>
          <w:numId w:val="30"/>
        </w:numPr>
      </w:pPr>
      <w:r>
        <w:t>In het veld salaris vul je in dit geval het uurloon van de medewerker in.</w:t>
      </w:r>
    </w:p>
    <w:p w14:paraId="3DD13C22" w14:textId="2695474B" w:rsidR="00D61231" w:rsidRDefault="00D61231" w:rsidP="00D61231">
      <w:pPr>
        <w:pStyle w:val="Lijstalinea"/>
        <w:numPr>
          <w:ilvl w:val="1"/>
          <w:numId w:val="30"/>
        </w:numPr>
      </w:pPr>
      <w:r>
        <w:t>(</w:t>
      </w:r>
      <w:r>
        <w:t>V</w:t>
      </w:r>
      <w:r>
        <w:t>) vast salaris.</w:t>
      </w:r>
    </w:p>
    <w:p w14:paraId="61CBDCC4" w14:textId="39A6F32C" w:rsidR="00D61231" w:rsidRDefault="00D61231" w:rsidP="00D61231">
      <w:pPr>
        <w:pStyle w:val="Lijstalinea"/>
        <w:numPr>
          <w:ilvl w:val="2"/>
          <w:numId w:val="30"/>
        </w:numPr>
      </w:pPr>
      <w:r>
        <w:t>Het salaris dat je meegeeft betreft het fulltime salaris. Profit rekent dit automatisch om bij een parttimer.</w:t>
      </w:r>
      <w:r>
        <w:tab/>
      </w:r>
    </w:p>
    <w:p w14:paraId="5EFA6CFC" w14:textId="19E6A1F2" w:rsidR="00D61231" w:rsidRPr="00D61231" w:rsidRDefault="00D61231" w:rsidP="00D61231">
      <w:pPr>
        <w:rPr>
          <w:b/>
          <w:bCs/>
        </w:rPr>
      </w:pPr>
      <w:r w:rsidRPr="00D61231">
        <w:rPr>
          <w:b/>
          <w:bCs/>
        </w:rPr>
        <w:drawing>
          <wp:inline distT="0" distB="0" distL="0" distR="0" wp14:anchorId="086E5CD7" wp14:editId="0C8E3B8F">
            <wp:extent cx="5760720" cy="5161915"/>
            <wp:effectExtent l="0" t="0" r="0" b="635"/>
            <wp:docPr id="1462241019"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41019" name="Afbeelding 1" descr="Afbeelding met tekst, schermopname, software, nummer&#10;&#10;Automatisch gegenereerde beschrijving"/>
                    <pic:cNvPicPr/>
                  </pic:nvPicPr>
                  <pic:blipFill>
                    <a:blip r:embed="rId22"/>
                    <a:stretch>
                      <a:fillRect/>
                    </a:stretch>
                  </pic:blipFill>
                  <pic:spPr>
                    <a:xfrm>
                      <a:off x="0" y="0"/>
                      <a:ext cx="5760720" cy="5161915"/>
                    </a:xfrm>
                    <a:prstGeom prst="rect">
                      <a:avLst/>
                    </a:prstGeom>
                  </pic:spPr>
                </pic:pic>
              </a:graphicData>
            </a:graphic>
          </wp:inline>
        </w:drawing>
      </w:r>
      <w:r w:rsidRPr="00D61231">
        <w:rPr>
          <w:b/>
          <w:bCs/>
        </w:rPr>
        <w:br/>
      </w:r>
    </w:p>
    <w:p w14:paraId="5256508B" w14:textId="77777777" w:rsidR="006A3B72" w:rsidRDefault="006A3B72">
      <w:pPr>
        <w:spacing w:line="259" w:lineRule="auto"/>
        <w:rPr>
          <w:b/>
          <w:bCs/>
          <w:sz w:val="24"/>
          <w:szCs w:val="26"/>
        </w:rPr>
      </w:pPr>
      <w:r>
        <w:rPr>
          <w:b/>
          <w:bCs/>
          <w:sz w:val="24"/>
          <w:szCs w:val="26"/>
        </w:rPr>
        <w:br w:type="page"/>
      </w:r>
    </w:p>
    <w:p w14:paraId="13FCC284" w14:textId="13161CAA" w:rsidR="00D61231" w:rsidRDefault="00D61231" w:rsidP="000C2657">
      <w:pPr>
        <w:rPr>
          <w:b/>
          <w:bCs/>
        </w:rPr>
      </w:pPr>
      <w:r>
        <w:rPr>
          <w:b/>
          <w:bCs/>
        </w:rPr>
        <w:lastRenderedPageBreak/>
        <w:t>Stap 1</w:t>
      </w:r>
      <w:r w:rsidR="006A3B72">
        <w:rPr>
          <w:b/>
          <w:bCs/>
        </w:rPr>
        <w:t>4.</w:t>
      </w:r>
    </w:p>
    <w:p w14:paraId="46EFFDDE" w14:textId="521DF01A" w:rsidR="005835F1" w:rsidRDefault="00AB6A58" w:rsidP="00D61231">
      <w:pPr>
        <w:pStyle w:val="Lijstalinea"/>
        <w:numPr>
          <w:ilvl w:val="0"/>
          <w:numId w:val="31"/>
        </w:numPr>
      </w:pPr>
      <w:r>
        <w:t>Klik</w:t>
      </w:r>
      <w:r w:rsidR="009C7C2F">
        <w:t xml:space="preserve"> </w:t>
      </w:r>
      <w:r w:rsidR="009C7C2F" w:rsidRPr="00D61231">
        <w:rPr>
          <w:u w:val="single"/>
        </w:rPr>
        <w:t>twee</w:t>
      </w:r>
      <w:r>
        <w:t xml:space="preserve"> keer op </w:t>
      </w:r>
      <w:r w:rsidRPr="00D61231">
        <w:rPr>
          <w:i/>
          <w:iCs/>
        </w:rPr>
        <w:t xml:space="preserve">Volgende. </w:t>
      </w:r>
      <w:r w:rsidR="009C7C2F">
        <w:t xml:space="preserve">We komen </w:t>
      </w:r>
      <w:r w:rsidR="00D27469">
        <w:t>nu aan bij de instantiegegevens (Belastingdienst en evt. pensioen).</w:t>
      </w:r>
    </w:p>
    <w:p w14:paraId="4E468DE9" w14:textId="4F78D3E6" w:rsidR="00D61231" w:rsidRPr="00D61231" w:rsidRDefault="00D61231" w:rsidP="00D61231">
      <w:pPr>
        <w:pStyle w:val="Lijstalinea"/>
        <w:numPr>
          <w:ilvl w:val="0"/>
          <w:numId w:val="31"/>
        </w:numPr>
      </w:pPr>
      <w:r>
        <w:t xml:space="preserve">Vul hier de velden juist in en klik op </w:t>
      </w:r>
      <w:r w:rsidRPr="00D61231">
        <w:rPr>
          <w:i/>
          <w:iCs/>
        </w:rPr>
        <w:t xml:space="preserve">Volgende. </w:t>
      </w:r>
      <w:r>
        <w:t>Twijfel je over de waarde? Neem dan de waarde die Profit voorstelt over. Voor de refertegroep hoeft dit in één keer 100% goed te staan.</w:t>
      </w:r>
    </w:p>
    <w:p w14:paraId="08736717" w14:textId="77777777" w:rsidR="00D61231" w:rsidRDefault="00D61231" w:rsidP="000C2657"/>
    <w:p w14:paraId="5A02C147" w14:textId="70FCB8CB" w:rsidR="004A7744" w:rsidRDefault="00D61231" w:rsidP="000C2657">
      <w:r w:rsidRPr="00D61231">
        <w:drawing>
          <wp:inline distT="0" distB="0" distL="0" distR="0" wp14:anchorId="2A4A3DA8" wp14:editId="1EB7F209">
            <wp:extent cx="5760720" cy="5086985"/>
            <wp:effectExtent l="0" t="0" r="0" b="0"/>
            <wp:docPr id="2098744079"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44079" name="Afbeelding 1" descr="Afbeelding met tekst, schermopname, software, nummer&#10;&#10;Automatisch gegenereerde beschrijving"/>
                    <pic:cNvPicPr/>
                  </pic:nvPicPr>
                  <pic:blipFill>
                    <a:blip r:embed="rId23"/>
                    <a:stretch>
                      <a:fillRect/>
                    </a:stretch>
                  </pic:blipFill>
                  <pic:spPr>
                    <a:xfrm>
                      <a:off x="0" y="0"/>
                      <a:ext cx="5760720" cy="5086985"/>
                    </a:xfrm>
                    <a:prstGeom prst="rect">
                      <a:avLst/>
                    </a:prstGeom>
                  </pic:spPr>
                </pic:pic>
              </a:graphicData>
            </a:graphic>
          </wp:inline>
        </w:drawing>
      </w:r>
    </w:p>
    <w:p w14:paraId="2F855511" w14:textId="69660C2C" w:rsidR="004D425C" w:rsidRDefault="004D425C" w:rsidP="000C2657"/>
    <w:p w14:paraId="035DEDAC" w14:textId="77777777" w:rsidR="006A3B72" w:rsidRDefault="006A3B72">
      <w:pPr>
        <w:spacing w:line="259" w:lineRule="auto"/>
        <w:rPr>
          <w:b/>
          <w:bCs/>
        </w:rPr>
      </w:pPr>
      <w:r>
        <w:rPr>
          <w:b/>
          <w:bCs/>
        </w:rPr>
        <w:br w:type="page"/>
      </w:r>
    </w:p>
    <w:p w14:paraId="2E321379" w14:textId="545CB378" w:rsidR="00D61231" w:rsidRDefault="00D61231" w:rsidP="000C2657">
      <w:r>
        <w:rPr>
          <w:b/>
          <w:bCs/>
        </w:rPr>
        <w:lastRenderedPageBreak/>
        <w:t>Stap 1</w:t>
      </w:r>
      <w:r w:rsidR="006A3B72">
        <w:rPr>
          <w:b/>
          <w:bCs/>
        </w:rPr>
        <w:t>5</w:t>
      </w:r>
      <w:r>
        <w:rPr>
          <w:b/>
          <w:bCs/>
        </w:rPr>
        <w:t xml:space="preserve">. </w:t>
      </w:r>
    </w:p>
    <w:p w14:paraId="13303357" w14:textId="432F75D3" w:rsidR="00D61231" w:rsidRPr="00D61231" w:rsidRDefault="00D61231" w:rsidP="00D61231">
      <w:pPr>
        <w:pStyle w:val="Lijstalinea"/>
        <w:numPr>
          <w:ilvl w:val="0"/>
          <w:numId w:val="32"/>
        </w:numPr>
        <w:rPr>
          <w:i/>
          <w:iCs/>
        </w:rPr>
      </w:pPr>
      <w:r>
        <w:t xml:space="preserve">Klik op volgende. Je komt nu op de pagina voor </w:t>
      </w:r>
      <w:r w:rsidR="0041280F">
        <w:t>het loonkostenvoordeel</w:t>
      </w:r>
      <w:r>
        <w:t>. Vul indien nodig de velden.</w:t>
      </w:r>
    </w:p>
    <w:p w14:paraId="3B317461" w14:textId="32DDB9F4" w:rsidR="00D61231" w:rsidRDefault="006A3B72" w:rsidP="00D61231">
      <w:r w:rsidRPr="006A3B72">
        <w:drawing>
          <wp:inline distT="0" distB="0" distL="0" distR="0" wp14:anchorId="7F33937D" wp14:editId="2B8D17BB">
            <wp:extent cx="5760720" cy="5129530"/>
            <wp:effectExtent l="0" t="0" r="0" b="0"/>
            <wp:docPr id="1146875008"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75008" name="Afbeelding 1" descr="Afbeelding met tekst, schermopname, software, Webpagina&#10;&#10;Automatisch gegenereerde beschrijving"/>
                    <pic:cNvPicPr/>
                  </pic:nvPicPr>
                  <pic:blipFill>
                    <a:blip r:embed="rId24"/>
                    <a:stretch>
                      <a:fillRect/>
                    </a:stretch>
                  </pic:blipFill>
                  <pic:spPr>
                    <a:xfrm>
                      <a:off x="0" y="0"/>
                      <a:ext cx="5760720" cy="5129530"/>
                    </a:xfrm>
                    <a:prstGeom prst="rect">
                      <a:avLst/>
                    </a:prstGeom>
                  </pic:spPr>
                </pic:pic>
              </a:graphicData>
            </a:graphic>
          </wp:inline>
        </w:drawing>
      </w:r>
    </w:p>
    <w:p w14:paraId="7B58B5E0" w14:textId="77777777" w:rsidR="006A3B72" w:rsidRDefault="006A3B72">
      <w:pPr>
        <w:spacing w:line="259" w:lineRule="auto"/>
        <w:rPr>
          <w:b/>
          <w:bCs/>
        </w:rPr>
      </w:pPr>
      <w:r>
        <w:rPr>
          <w:b/>
          <w:bCs/>
        </w:rPr>
        <w:br w:type="page"/>
      </w:r>
    </w:p>
    <w:p w14:paraId="6BB031D2" w14:textId="45738240" w:rsidR="00D61231" w:rsidRDefault="00D61231" w:rsidP="00D61231">
      <w:r>
        <w:rPr>
          <w:b/>
          <w:bCs/>
        </w:rPr>
        <w:lastRenderedPageBreak/>
        <w:t xml:space="preserve">Stap </w:t>
      </w:r>
      <w:r w:rsidR="004D425C" w:rsidRPr="00D61231">
        <w:rPr>
          <w:b/>
          <w:bCs/>
        </w:rPr>
        <w:t>1</w:t>
      </w:r>
      <w:r w:rsidR="006A3B72">
        <w:rPr>
          <w:b/>
          <w:bCs/>
        </w:rPr>
        <w:t>6</w:t>
      </w:r>
      <w:r w:rsidR="004D425C">
        <w:t>.</w:t>
      </w:r>
    </w:p>
    <w:p w14:paraId="6ACFA9CF" w14:textId="77777777" w:rsidR="006A3B72" w:rsidRPr="006A3B72" w:rsidRDefault="00D61231" w:rsidP="00D61231">
      <w:pPr>
        <w:pStyle w:val="Lijstalinea"/>
        <w:numPr>
          <w:ilvl w:val="0"/>
          <w:numId w:val="32"/>
        </w:numPr>
        <w:rPr>
          <w:i/>
          <w:iCs/>
        </w:rPr>
      </w:pPr>
      <w:r>
        <w:t>Klik op volgende. Je komt nu op de pagina voo</w:t>
      </w:r>
      <w:r w:rsidR="006A3B72">
        <w:t>r bijzondere situaties, invloed op de verzekeringsplicht en no-risk polissen</w:t>
      </w:r>
      <w:r w:rsidR="004D425C" w:rsidRPr="00D61231">
        <w:rPr>
          <w:i/>
          <w:iCs/>
        </w:rPr>
        <w:t>.</w:t>
      </w:r>
      <w:r w:rsidR="006A3B72">
        <w:rPr>
          <w:i/>
          <w:iCs/>
        </w:rPr>
        <w:t xml:space="preserve"> </w:t>
      </w:r>
      <w:r w:rsidR="006A3B72">
        <w:t>Vul hier ook eventuele velden.</w:t>
      </w:r>
    </w:p>
    <w:p w14:paraId="08060C20" w14:textId="02DB64CB" w:rsidR="004D425C" w:rsidRPr="006A3B72" w:rsidRDefault="006A3B72" w:rsidP="006A3B72">
      <w:pPr>
        <w:rPr>
          <w:i/>
          <w:iCs/>
        </w:rPr>
      </w:pPr>
      <w:r w:rsidRPr="006A3B72">
        <w:rPr>
          <w:i/>
          <w:iCs/>
        </w:rPr>
        <w:drawing>
          <wp:inline distT="0" distB="0" distL="0" distR="0" wp14:anchorId="35B66AAE" wp14:editId="0915639B">
            <wp:extent cx="5760720" cy="5117465"/>
            <wp:effectExtent l="0" t="0" r="0" b="6985"/>
            <wp:docPr id="1988402051"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02051" name="Afbeelding 1" descr="Afbeelding met tekst, schermopname, software, Webpagina&#10;&#10;Automatisch gegenereerde beschrijving"/>
                    <pic:cNvPicPr/>
                  </pic:nvPicPr>
                  <pic:blipFill>
                    <a:blip r:embed="rId25"/>
                    <a:stretch>
                      <a:fillRect/>
                    </a:stretch>
                  </pic:blipFill>
                  <pic:spPr>
                    <a:xfrm>
                      <a:off x="0" y="0"/>
                      <a:ext cx="5760720" cy="5117465"/>
                    </a:xfrm>
                    <a:prstGeom prst="rect">
                      <a:avLst/>
                    </a:prstGeom>
                  </pic:spPr>
                </pic:pic>
              </a:graphicData>
            </a:graphic>
          </wp:inline>
        </w:drawing>
      </w:r>
      <w:r w:rsidR="004D425C" w:rsidRPr="006A3B72">
        <w:rPr>
          <w:i/>
          <w:iCs/>
        </w:rPr>
        <w:t xml:space="preserve"> </w:t>
      </w:r>
    </w:p>
    <w:p w14:paraId="4FFDB24D" w14:textId="149ADFB1" w:rsidR="004D425C" w:rsidRPr="004A7744" w:rsidRDefault="004D425C" w:rsidP="000C2657"/>
    <w:p w14:paraId="45876D56" w14:textId="77777777" w:rsidR="006A3B72" w:rsidRDefault="006A3B72">
      <w:pPr>
        <w:spacing w:line="259" w:lineRule="auto"/>
        <w:rPr>
          <w:b/>
          <w:bCs/>
        </w:rPr>
      </w:pPr>
      <w:r>
        <w:rPr>
          <w:b/>
          <w:bCs/>
        </w:rPr>
        <w:br w:type="page"/>
      </w:r>
    </w:p>
    <w:p w14:paraId="49DE7C62" w14:textId="15465068" w:rsidR="006A3B72" w:rsidRDefault="006A3B72" w:rsidP="004D425C">
      <w:r>
        <w:rPr>
          <w:b/>
          <w:bCs/>
        </w:rPr>
        <w:lastRenderedPageBreak/>
        <w:t>Stap 17</w:t>
      </w:r>
      <w:r w:rsidR="007B3BA9" w:rsidRPr="006A3B72">
        <w:rPr>
          <w:b/>
          <w:bCs/>
        </w:rPr>
        <w:t>.</w:t>
      </w:r>
    </w:p>
    <w:p w14:paraId="785FF5E9" w14:textId="55FA5E3D" w:rsidR="006A3B72" w:rsidRDefault="006A3B72" w:rsidP="006A3B72">
      <w:pPr>
        <w:pStyle w:val="Lijstalinea"/>
        <w:numPr>
          <w:ilvl w:val="0"/>
          <w:numId w:val="32"/>
        </w:numPr>
      </w:pPr>
      <w:r>
        <w:t>Klik op volgende</w:t>
      </w:r>
    </w:p>
    <w:p w14:paraId="19A7FE47" w14:textId="0B1A73DB" w:rsidR="007B3BA9" w:rsidRDefault="007B3BA9" w:rsidP="006A3B72">
      <w:pPr>
        <w:pStyle w:val="Lijstalinea"/>
        <w:numPr>
          <w:ilvl w:val="0"/>
          <w:numId w:val="32"/>
        </w:numPr>
      </w:pPr>
      <w:r>
        <w:t>Het kan zijn dat je nu terechtkomt bij de instantiegegevens voor de pensioenaanlevering. Vul daarbij de velden ook naar waarheid in</w:t>
      </w:r>
      <w:r w:rsidR="006A3B72">
        <w:t>.</w:t>
      </w:r>
    </w:p>
    <w:p w14:paraId="345B3BC5" w14:textId="77777777" w:rsidR="006A3B72" w:rsidRDefault="006A3B72" w:rsidP="006A3B72"/>
    <w:p w14:paraId="69D1D1BF" w14:textId="2F2F0127" w:rsidR="007B3BA9" w:rsidRDefault="006A3B72" w:rsidP="006A3B72">
      <w:r w:rsidRPr="006A3B72">
        <w:drawing>
          <wp:inline distT="0" distB="0" distL="0" distR="0" wp14:anchorId="394BFAC7" wp14:editId="151337B4">
            <wp:extent cx="5760720" cy="5175885"/>
            <wp:effectExtent l="0" t="0" r="0" b="5715"/>
            <wp:docPr id="112334911"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4911" name="Afbeelding 1" descr="Afbeelding met tekst, schermopname, software, nummer&#10;&#10;Automatisch gegenereerde beschrijving"/>
                    <pic:cNvPicPr/>
                  </pic:nvPicPr>
                  <pic:blipFill>
                    <a:blip r:embed="rId26"/>
                    <a:stretch>
                      <a:fillRect/>
                    </a:stretch>
                  </pic:blipFill>
                  <pic:spPr>
                    <a:xfrm>
                      <a:off x="0" y="0"/>
                      <a:ext cx="5760720" cy="5175885"/>
                    </a:xfrm>
                    <a:prstGeom prst="rect">
                      <a:avLst/>
                    </a:prstGeom>
                  </pic:spPr>
                </pic:pic>
              </a:graphicData>
            </a:graphic>
          </wp:inline>
        </w:drawing>
      </w:r>
    </w:p>
    <w:p w14:paraId="249975BD" w14:textId="77777777" w:rsidR="006A3B72" w:rsidRDefault="006A3B72" w:rsidP="006A3B72"/>
    <w:p w14:paraId="2DF43665" w14:textId="77777777" w:rsidR="006A3B72" w:rsidRDefault="006A3B72">
      <w:pPr>
        <w:spacing w:line="259" w:lineRule="auto"/>
        <w:rPr>
          <w:b/>
          <w:bCs/>
        </w:rPr>
      </w:pPr>
      <w:r>
        <w:rPr>
          <w:b/>
          <w:bCs/>
        </w:rPr>
        <w:br w:type="page"/>
      </w:r>
    </w:p>
    <w:p w14:paraId="09430636" w14:textId="777A67FC" w:rsidR="006A3B72" w:rsidRDefault="006A3B72" w:rsidP="004D425C">
      <w:r>
        <w:rPr>
          <w:b/>
          <w:bCs/>
        </w:rPr>
        <w:lastRenderedPageBreak/>
        <w:t>Stap 18</w:t>
      </w:r>
      <w:r w:rsidR="00AE0695" w:rsidRPr="006A3B72">
        <w:rPr>
          <w:b/>
          <w:bCs/>
        </w:rPr>
        <w:t>.</w:t>
      </w:r>
    </w:p>
    <w:p w14:paraId="5E9233A5" w14:textId="10805561" w:rsidR="006A3B72" w:rsidRDefault="006A3B72" w:rsidP="006A3B72">
      <w:pPr>
        <w:pStyle w:val="Lijstalinea"/>
        <w:numPr>
          <w:ilvl w:val="0"/>
          <w:numId w:val="33"/>
        </w:numPr>
      </w:pPr>
      <w:r>
        <w:t>K</w:t>
      </w:r>
      <w:r>
        <w:t xml:space="preserve">lik door op </w:t>
      </w:r>
      <w:r w:rsidRPr="006A3B72">
        <w:rPr>
          <w:i/>
          <w:iCs/>
        </w:rPr>
        <w:t xml:space="preserve">Volgende </w:t>
      </w:r>
      <w:r>
        <w:t>totdat je bij de bank gegevens terecht komt.</w:t>
      </w:r>
    </w:p>
    <w:p w14:paraId="1EF15637" w14:textId="77777777" w:rsidR="006A3B72" w:rsidRPr="006A3B72" w:rsidRDefault="00AE0695" w:rsidP="006A3B72">
      <w:pPr>
        <w:pStyle w:val="Lijstalinea"/>
        <w:numPr>
          <w:ilvl w:val="0"/>
          <w:numId w:val="33"/>
        </w:numPr>
      </w:pPr>
      <w:r>
        <w:t xml:space="preserve">Vink </w:t>
      </w:r>
      <w:r w:rsidRPr="006A3B72">
        <w:rPr>
          <w:i/>
          <w:iCs/>
        </w:rPr>
        <w:t xml:space="preserve">Kasbetaling </w:t>
      </w:r>
      <w:r>
        <w:t xml:space="preserve">uit en kies vervolgens voor </w:t>
      </w:r>
      <w:r w:rsidRPr="006A3B72">
        <w:rPr>
          <w:i/>
          <w:iCs/>
        </w:rPr>
        <w:t xml:space="preserve">Nieuw. </w:t>
      </w:r>
    </w:p>
    <w:p w14:paraId="5DDE5F99" w14:textId="77777777" w:rsidR="006A3B72" w:rsidRDefault="006A3B72" w:rsidP="006A3B72">
      <w:pPr>
        <w:pStyle w:val="Lijstalinea"/>
        <w:numPr>
          <w:ilvl w:val="1"/>
          <w:numId w:val="33"/>
        </w:numPr>
      </w:pPr>
      <w:r>
        <w:t>Er komt een nieuw venster. Vul bij Land van bank de waarde NL (Nederland)</w:t>
      </w:r>
    </w:p>
    <w:p w14:paraId="0F4117CC" w14:textId="61B7A914" w:rsidR="00AE0695" w:rsidRDefault="00AE0695" w:rsidP="006A3B72">
      <w:pPr>
        <w:pStyle w:val="Lijstalinea"/>
        <w:numPr>
          <w:ilvl w:val="1"/>
          <w:numId w:val="33"/>
        </w:numPr>
      </w:pPr>
      <w:r>
        <w:t xml:space="preserve">Genereer via </w:t>
      </w:r>
      <w:hyperlink r:id="rId27" w:history="1">
        <w:r w:rsidRPr="007D6E34">
          <w:rPr>
            <w:rStyle w:val="Hyperlink"/>
          </w:rPr>
          <w:t>www.testnummers.nl</w:t>
        </w:r>
      </w:hyperlink>
      <w:r>
        <w:t xml:space="preserve"> een dummy IBAN nummer en vul deze hier in. </w:t>
      </w:r>
    </w:p>
    <w:p w14:paraId="66D0E365" w14:textId="6F3F5711" w:rsidR="006A3B72" w:rsidRDefault="006A3B72" w:rsidP="006A3B72">
      <w:pPr>
        <w:pStyle w:val="Lijstalinea"/>
        <w:numPr>
          <w:ilvl w:val="1"/>
          <w:numId w:val="33"/>
        </w:numPr>
      </w:pPr>
      <w:r>
        <w:t>Klik op voltooien zodat het rekeningnummer wordt opgeslagen bij de medewerker.</w:t>
      </w:r>
    </w:p>
    <w:p w14:paraId="07452434" w14:textId="136A4A8A" w:rsidR="006A3B72" w:rsidRDefault="006A3B72" w:rsidP="006A3B72"/>
    <w:p w14:paraId="573700BC" w14:textId="18F54597" w:rsidR="00974EBB" w:rsidRPr="00974EBB" w:rsidRDefault="006A3B72" w:rsidP="004D425C">
      <w:pPr>
        <w:rPr>
          <w:i/>
          <w:iCs/>
        </w:rPr>
      </w:pPr>
      <w:r w:rsidRPr="006A3B72">
        <w:drawing>
          <wp:inline distT="0" distB="0" distL="0" distR="0" wp14:anchorId="328B2D08" wp14:editId="2B03B050">
            <wp:extent cx="5760720" cy="5170170"/>
            <wp:effectExtent l="0" t="0" r="0" b="0"/>
            <wp:docPr id="674788312" name="Afbeelding 1" descr="Afbeelding met tekst, schermopname, software, Webpagin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88312" name="Afbeelding 1" descr="Afbeelding met tekst, schermopname, software, Webpagina&#10;&#10;Automatisch gegenereerde beschrijving"/>
                    <pic:cNvPicPr/>
                  </pic:nvPicPr>
                  <pic:blipFill>
                    <a:blip r:embed="rId28"/>
                    <a:stretch>
                      <a:fillRect/>
                    </a:stretch>
                  </pic:blipFill>
                  <pic:spPr>
                    <a:xfrm>
                      <a:off x="0" y="0"/>
                      <a:ext cx="5760720" cy="5170170"/>
                    </a:xfrm>
                    <a:prstGeom prst="rect">
                      <a:avLst/>
                    </a:prstGeom>
                  </pic:spPr>
                </pic:pic>
              </a:graphicData>
            </a:graphic>
          </wp:inline>
        </w:drawing>
      </w:r>
    </w:p>
    <w:p w14:paraId="42621258" w14:textId="77777777" w:rsidR="006A3B72" w:rsidRDefault="006A3B72">
      <w:pPr>
        <w:spacing w:line="259" w:lineRule="auto"/>
        <w:rPr>
          <w:b/>
          <w:bCs/>
        </w:rPr>
      </w:pPr>
      <w:r>
        <w:rPr>
          <w:b/>
          <w:bCs/>
        </w:rPr>
        <w:br w:type="page"/>
      </w:r>
    </w:p>
    <w:p w14:paraId="5DAEB6C1" w14:textId="0CD7804F" w:rsidR="006A3B72" w:rsidRDefault="006A3B72" w:rsidP="000C2657">
      <w:r>
        <w:rPr>
          <w:b/>
          <w:bCs/>
        </w:rPr>
        <w:lastRenderedPageBreak/>
        <w:t xml:space="preserve">Stap 19. </w:t>
      </w:r>
    </w:p>
    <w:p w14:paraId="1FAC57DB" w14:textId="35318395" w:rsidR="006A3B72" w:rsidRDefault="006A3B72" w:rsidP="000C2657">
      <w:pPr>
        <w:pStyle w:val="Lijstalinea"/>
        <w:numPr>
          <w:ilvl w:val="0"/>
          <w:numId w:val="34"/>
        </w:numPr>
      </w:pPr>
      <w:r>
        <w:t>Klik nogmaals op voltooien</w:t>
      </w:r>
    </w:p>
    <w:p w14:paraId="553E60CD" w14:textId="31B32535" w:rsidR="007048B1" w:rsidRPr="0038317D" w:rsidRDefault="005835F1" w:rsidP="000C2657">
      <w:pPr>
        <w:pStyle w:val="Lijstalinea"/>
        <w:numPr>
          <w:ilvl w:val="0"/>
          <w:numId w:val="34"/>
        </w:numPr>
      </w:pPr>
      <w:r>
        <w:t xml:space="preserve">De medewerker is aangemaakt! En tevens ook als persoon in Profit CRM. </w:t>
      </w:r>
      <w:r w:rsidR="00AE2231">
        <w:t xml:space="preserve">Om te controleren of het goed is gegaan check je of de persoon terug is te vinden via CRM / Organisatie/Persoon / Organisatie/Persoon </w:t>
      </w:r>
      <w:r w:rsidR="00071925">
        <w:t>en of de medewerker terug is te vinden via HRM / Medewerker / Medewerker.</w:t>
      </w:r>
    </w:p>
    <w:sectPr w:rsidR="007048B1" w:rsidRPr="0038317D" w:rsidSect="003C5CE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FFD5" w14:textId="77777777" w:rsidR="00831E36" w:rsidRDefault="00831E36" w:rsidP="003C5CE0">
      <w:pPr>
        <w:spacing w:after="0" w:line="240" w:lineRule="auto"/>
      </w:pPr>
      <w:r>
        <w:separator/>
      </w:r>
    </w:p>
  </w:endnote>
  <w:endnote w:type="continuationSeparator" w:id="0">
    <w:p w14:paraId="55F79576" w14:textId="77777777" w:rsidR="00831E36" w:rsidRDefault="00831E36" w:rsidP="003C5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A7ECE" w14:textId="77777777" w:rsidR="00831E36" w:rsidRDefault="00831E36" w:rsidP="003C5CE0">
      <w:pPr>
        <w:spacing w:after="0" w:line="240" w:lineRule="auto"/>
      </w:pPr>
      <w:r>
        <w:separator/>
      </w:r>
    </w:p>
  </w:footnote>
  <w:footnote w:type="continuationSeparator" w:id="0">
    <w:p w14:paraId="2C06D87E" w14:textId="77777777" w:rsidR="00831E36" w:rsidRDefault="00831E36" w:rsidP="003C5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27A"/>
    <w:multiLevelType w:val="hybridMultilevel"/>
    <w:tmpl w:val="8BE8E5A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6801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B4ED6"/>
    <w:multiLevelType w:val="hybridMultilevel"/>
    <w:tmpl w:val="F7C4D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34D82"/>
    <w:multiLevelType w:val="hybridMultilevel"/>
    <w:tmpl w:val="B55E55B4"/>
    <w:lvl w:ilvl="0" w:tplc="8DD24BD6">
      <w:start w:val="6"/>
      <w:numFmt w:val="bullet"/>
      <w:lvlText w:val="-"/>
      <w:lvlJc w:val="left"/>
      <w:pPr>
        <w:ind w:left="720" w:hanging="360"/>
      </w:pPr>
      <w:rPr>
        <w:rFonts w:ascii="Open Sans" w:eastAsiaTheme="minorHAnsi"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AFC744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B518E5"/>
    <w:multiLevelType w:val="hybridMultilevel"/>
    <w:tmpl w:val="6E427D58"/>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1D6D1301"/>
    <w:multiLevelType w:val="hybridMultilevel"/>
    <w:tmpl w:val="9C12D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AE5D38"/>
    <w:multiLevelType w:val="hybridMultilevel"/>
    <w:tmpl w:val="1160F3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505B25"/>
    <w:multiLevelType w:val="hybridMultilevel"/>
    <w:tmpl w:val="B628A4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2C45B7"/>
    <w:multiLevelType w:val="hybridMultilevel"/>
    <w:tmpl w:val="96DC18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314EF7"/>
    <w:multiLevelType w:val="multilevel"/>
    <w:tmpl w:val="520E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30609"/>
    <w:multiLevelType w:val="hybridMultilevel"/>
    <w:tmpl w:val="F1B417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3118EB"/>
    <w:multiLevelType w:val="hybridMultilevel"/>
    <w:tmpl w:val="2E6C6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645787"/>
    <w:multiLevelType w:val="hybridMultilevel"/>
    <w:tmpl w:val="39BC7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C772E3"/>
    <w:multiLevelType w:val="multilevel"/>
    <w:tmpl w:val="9ED6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D6390B"/>
    <w:multiLevelType w:val="multilevel"/>
    <w:tmpl w:val="520E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386621"/>
    <w:multiLevelType w:val="multilevel"/>
    <w:tmpl w:val="520E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C1DB8"/>
    <w:multiLevelType w:val="multilevel"/>
    <w:tmpl w:val="520E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2465F"/>
    <w:multiLevelType w:val="hybridMultilevel"/>
    <w:tmpl w:val="F11EA5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8E4DE7"/>
    <w:multiLevelType w:val="hybridMultilevel"/>
    <w:tmpl w:val="A7B67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D014DC"/>
    <w:multiLevelType w:val="hybridMultilevel"/>
    <w:tmpl w:val="C814404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7325B7F"/>
    <w:multiLevelType w:val="hybridMultilevel"/>
    <w:tmpl w:val="A6942F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B07B2C"/>
    <w:multiLevelType w:val="hybridMultilevel"/>
    <w:tmpl w:val="1792A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701506"/>
    <w:multiLevelType w:val="multilevel"/>
    <w:tmpl w:val="520E70B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15:restartNumberingAfterBreak="0">
    <w:nsid w:val="693E3753"/>
    <w:multiLevelType w:val="hybridMultilevel"/>
    <w:tmpl w:val="4E70A1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BDD5A5F"/>
    <w:multiLevelType w:val="hybridMultilevel"/>
    <w:tmpl w:val="83D8952C"/>
    <w:lvl w:ilvl="0" w:tplc="AB9AB13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040CF6"/>
    <w:multiLevelType w:val="hybridMultilevel"/>
    <w:tmpl w:val="13E6C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8E4990"/>
    <w:multiLevelType w:val="hybridMultilevel"/>
    <w:tmpl w:val="D72AFE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F3375D"/>
    <w:multiLevelType w:val="multilevel"/>
    <w:tmpl w:val="3BA2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7E21E7"/>
    <w:multiLevelType w:val="hybridMultilevel"/>
    <w:tmpl w:val="C60C5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F62181"/>
    <w:multiLevelType w:val="hybridMultilevel"/>
    <w:tmpl w:val="396C3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2664E0"/>
    <w:multiLevelType w:val="hybridMultilevel"/>
    <w:tmpl w:val="83A02446"/>
    <w:lvl w:ilvl="0" w:tplc="7262AA2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7248F9"/>
    <w:multiLevelType w:val="hybridMultilevel"/>
    <w:tmpl w:val="DC0EBF7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CD011FB"/>
    <w:multiLevelType w:val="hybridMultilevel"/>
    <w:tmpl w:val="F1700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9478517">
    <w:abstractNumId w:val="28"/>
  </w:num>
  <w:num w:numId="2" w16cid:durableId="1735590399">
    <w:abstractNumId w:val="31"/>
  </w:num>
  <w:num w:numId="3" w16cid:durableId="1858807164">
    <w:abstractNumId w:val="25"/>
  </w:num>
  <w:num w:numId="4" w16cid:durableId="852305201">
    <w:abstractNumId w:val="1"/>
  </w:num>
  <w:num w:numId="5" w16cid:durableId="571544156">
    <w:abstractNumId w:val="4"/>
  </w:num>
  <w:num w:numId="6" w16cid:durableId="974870023">
    <w:abstractNumId w:val="19"/>
  </w:num>
  <w:num w:numId="7" w16cid:durableId="1687250165">
    <w:abstractNumId w:val="13"/>
  </w:num>
  <w:num w:numId="8" w16cid:durableId="1701779996">
    <w:abstractNumId w:val="29"/>
  </w:num>
  <w:num w:numId="9" w16cid:durableId="798719016">
    <w:abstractNumId w:val="33"/>
  </w:num>
  <w:num w:numId="10" w16cid:durableId="1301884027">
    <w:abstractNumId w:val="23"/>
  </w:num>
  <w:num w:numId="11" w16cid:durableId="96994542">
    <w:abstractNumId w:val="16"/>
  </w:num>
  <w:num w:numId="12" w16cid:durableId="1492984699">
    <w:abstractNumId w:val="15"/>
  </w:num>
  <w:num w:numId="13" w16cid:durableId="940913676">
    <w:abstractNumId w:val="10"/>
  </w:num>
  <w:num w:numId="14" w16cid:durableId="1706784316">
    <w:abstractNumId w:val="20"/>
  </w:num>
  <w:num w:numId="15" w16cid:durableId="1279332302">
    <w:abstractNumId w:val="17"/>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1272517840">
    <w:abstractNumId w:val="32"/>
  </w:num>
  <w:num w:numId="17" w16cid:durableId="1300721695">
    <w:abstractNumId w:val="14"/>
  </w:num>
  <w:num w:numId="18" w16cid:durableId="1595936481">
    <w:abstractNumId w:val="0"/>
  </w:num>
  <w:num w:numId="19" w16cid:durableId="64645950">
    <w:abstractNumId w:val="5"/>
  </w:num>
  <w:num w:numId="20" w16cid:durableId="715587624">
    <w:abstractNumId w:val="27"/>
  </w:num>
  <w:num w:numId="21" w16cid:durableId="1493373782">
    <w:abstractNumId w:val="3"/>
  </w:num>
  <w:num w:numId="22" w16cid:durableId="595484484">
    <w:abstractNumId w:val="2"/>
  </w:num>
  <w:num w:numId="23" w16cid:durableId="469712444">
    <w:abstractNumId w:val="21"/>
  </w:num>
  <w:num w:numId="24" w16cid:durableId="1774592204">
    <w:abstractNumId w:val="24"/>
  </w:num>
  <w:num w:numId="25" w16cid:durableId="3361153">
    <w:abstractNumId w:val="6"/>
  </w:num>
  <w:num w:numId="26" w16cid:durableId="867522259">
    <w:abstractNumId w:val="11"/>
  </w:num>
  <w:num w:numId="27" w16cid:durableId="475536519">
    <w:abstractNumId w:val="7"/>
  </w:num>
  <w:num w:numId="28" w16cid:durableId="2111923684">
    <w:abstractNumId w:val="9"/>
  </w:num>
  <w:num w:numId="29" w16cid:durableId="820467425">
    <w:abstractNumId w:val="12"/>
  </w:num>
  <w:num w:numId="30" w16cid:durableId="1744254149">
    <w:abstractNumId w:val="8"/>
  </w:num>
  <w:num w:numId="31" w16cid:durableId="921067205">
    <w:abstractNumId w:val="30"/>
  </w:num>
  <w:num w:numId="32" w16cid:durableId="1281185570">
    <w:abstractNumId w:val="26"/>
  </w:num>
  <w:num w:numId="33" w16cid:durableId="1858540112">
    <w:abstractNumId w:val="18"/>
  </w:num>
  <w:num w:numId="34" w16cid:durableId="15464535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CE0"/>
    <w:rsid w:val="000029C2"/>
    <w:rsid w:val="000329E5"/>
    <w:rsid w:val="00032CB5"/>
    <w:rsid w:val="00066A5A"/>
    <w:rsid w:val="00071925"/>
    <w:rsid w:val="000815D7"/>
    <w:rsid w:val="0009671B"/>
    <w:rsid w:val="000A073A"/>
    <w:rsid w:val="000A7B75"/>
    <w:rsid w:val="000B0B68"/>
    <w:rsid w:val="000B35ED"/>
    <w:rsid w:val="000C24FB"/>
    <w:rsid w:val="000C2657"/>
    <w:rsid w:val="000D0BA6"/>
    <w:rsid w:val="000D1E6D"/>
    <w:rsid w:val="000E1FE9"/>
    <w:rsid w:val="000F51EB"/>
    <w:rsid w:val="00117EFD"/>
    <w:rsid w:val="00125C37"/>
    <w:rsid w:val="001716EB"/>
    <w:rsid w:val="001738BF"/>
    <w:rsid w:val="001754A7"/>
    <w:rsid w:val="001760BA"/>
    <w:rsid w:val="00194E58"/>
    <w:rsid w:val="001A03D4"/>
    <w:rsid w:val="001A5691"/>
    <w:rsid w:val="001B7A39"/>
    <w:rsid w:val="001C21A4"/>
    <w:rsid w:val="001C3643"/>
    <w:rsid w:val="001C6CE7"/>
    <w:rsid w:val="001D16AC"/>
    <w:rsid w:val="001E21BB"/>
    <w:rsid w:val="001F3367"/>
    <w:rsid w:val="001F3B48"/>
    <w:rsid w:val="001F66DE"/>
    <w:rsid w:val="001F7531"/>
    <w:rsid w:val="001F7DFA"/>
    <w:rsid w:val="002000F5"/>
    <w:rsid w:val="00201165"/>
    <w:rsid w:val="00213CD0"/>
    <w:rsid w:val="00234717"/>
    <w:rsid w:val="002433BB"/>
    <w:rsid w:val="002539EE"/>
    <w:rsid w:val="002A5AE1"/>
    <w:rsid w:val="002C4E7F"/>
    <w:rsid w:val="002C60DE"/>
    <w:rsid w:val="002D0902"/>
    <w:rsid w:val="002D335F"/>
    <w:rsid w:val="002E08E2"/>
    <w:rsid w:val="002E2597"/>
    <w:rsid w:val="002E64BE"/>
    <w:rsid w:val="002F1FA8"/>
    <w:rsid w:val="002F7150"/>
    <w:rsid w:val="003004E5"/>
    <w:rsid w:val="00301EC8"/>
    <w:rsid w:val="003105BD"/>
    <w:rsid w:val="00315A2F"/>
    <w:rsid w:val="00326A12"/>
    <w:rsid w:val="0033089F"/>
    <w:rsid w:val="003319EB"/>
    <w:rsid w:val="00331F3C"/>
    <w:rsid w:val="00333732"/>
    <w:rsid w:val="003338A6"/>
    <w:rsid w:val="003343EA"/>
    <w:rsid w:val="003448C1"/>
    <w:rsid w:val="00345CF6"/>
    <w:rsid w:val="00363E5D"/>
    <w:rsid w:val="00366B0A"/>
    <w:rsid w:val="0037659E"/>
    <w:rsid w:val="0038317D"/>
    <w:rsid w:val="00393629"/>
    <w:rsid w:val="00395A73"/>
    <w:rsid w:val="003A1DCC"/>
    <w:rsid w:val="003B1033"/>
    <w:rsid w:val="003B543D"/>
    <w:rsid w:val="003C3311"/>
    <w:rsid w:val="003C3964"/>
    <w:rsid w:val="003C5CE0"/>
    <w:rsid w:val="003C661F"/>
    <w:rsid w:val="003D1216"/>
    <w:rsid w:val="003E61BB"/>
    <w:rsid w:val="0041280F"/>
    <w:rsid w:val="00417A6B"/>
    <w:rsid w:val="004213E2"/>
    <w:rsid w:val="00425A55"/>
    <w:rsid w:val="00426CAB"/>
    <w:rsid w:val="004344EB"/>
    <w:rsid w:val="00436172"/>
    <w:rsid w:val="00447E4C"/>
    <w:rsid w:val="00451983"/>
    <w:rsid w:val="00452B88"/>
    <w:rsid w:val="00457D06"/>
    <w:rsid w:val="00460F34"/>
    <w:rsid w:val="00461C27"/>
    <w:rsid w:val="0047157A"/>
    <w:rsid w:val="00490D8B"/>
    <w:rsid w:val="0049467B"/>
    <w:rsid w:val="004A1480"/>
    <w:rsid w:val="004A7744"/>
    <w:rsid w:val="004C1A9F"/>
    <w:rsid w:val="004D425C"/>
    <w:rsid w:val="004D78FD"/>
    <w:rsid w:val="004E68F4"/>
    <w:rsid w:val="00514EC5"/>
    <w:rsid w:val="00523A28"/>
    <w:rsid w:val="005438C3"/>
    <w:rsid w:val="005464BE"/>
    <w:rsid w:val="00546BDC"/>
    <w:rsid w:val="00554418"/>
    <w:rsid w:val="00555686"/>
    <w:rsid w:val="00556E04"/>
    <w:rsid w:val="005712E2"/>
    <w:rsid w:val="00572A26"/>
    <w:rsid w:val="005835F1"/>
    <w:rsid w:val="00583D98"/>
    <w:rsid w:val="00593D9C"/>
    <w:rsid w:val="00595295"/>
    <w:rsid w:val="005B16D2"/>
    <w:rsid w:val="005B769F"/>
    <w:rsid w:val="005C0AC7"/>
    <w:rsid w:val="005C2648"/>
    <w:rsid w:val="005C6DE2"/>
    <w:rsid w:val="005D0AEB"/>
    <w:rsid w:val="005D31A5"/>
    <w:rsid w:val="005D3513"/>
    <w:rsid w:val="005E1BD4"/>
    <w:rsid w:val="005E52B6"/>
    <w:rsid w:val="005F3D44"/>
    <w:rsid w:val="00610AA7"/>
    <w:rsid w:val="0061198B"/>
    <w:rsid w:val="00611D0C"/>
    <w:rsid w:val="00625423"/>
    <w:rsid w:val="00632818"/>
    <w:rsid w:val="00646567"/>
    <w:rsid w:val="006465D2"/>
    <w:rsid w:val="006510A3"/>
    <w:rsid w:val="00657A5F"/>
    <w:rsid w:val="006602F9"/>
    <w:rsid w:val="006605CC"/>
    <w:rsid w:val="00662F74"/>
    <w:rsid w:val="00672EC6"/>
    <w:rsid w:val="00674A26"/>
    <w:rsid w:val="006851F9"/>
    <w:rsid w:val="00685F88"/>
    <w:rsid w:val="0069299A"/>
    <w:rsid w:val="006A150E"/>
    <w:rsid w:val="006A3B72"/>
    <w:rsid w:val="006B4506"/>
    <w:rsid w:val="006C5804"/>
    <w:rsid w:val="006C633A"/>
    <w:rsid w:val="006D11B2"/>
    <w:rsid w:val="006D15B4"/>
    <w:rsid w:val="006D2AED"/>
    <w:rsid w:val="006E56D4"/>
    <w:rsid w:val="006F17F8"/>
    <w:rsid w:val="00701E75"/>
    <w:rsid w:val="007048B1"/>
    <w:rsid w:val="00724751"/>
    <w:rsid w:val="0076053B"/>
    <w:rsid w:val="00761656"/>
    <w:rsid w:val="0076283E"/>
    <w:rsid w:val="00782B61"/>
    <w:rsid w:val="00790EAA"/>
    <w:rsid w:val="007B3BA9"/>
    <w:rsid w:val="007C0A21"/>
    <w:rsid w:val="007C6A0D"/>
    <w:rsid w:val="007C75A5"/>
    <w:rsid w:val="007E3D9D"/>
    <w:rsid w:val="007E4AD4"/>
    <w:rsid w:val="008049A9"/>
    <w:rsid w:val="008102DC"/>
    <w:rsid w:val="0081102C"/>
    <w:rsid w:val="008124F7"/>
    <w:rsid w:val="00826721"/>
    <w:rsid w:val="00831E36"/>
    <w:rsid w:val="00842E1B"/>
    <w:rsid w:val="008435D2"/>
    <w:rsid w:val="008478EF"/>
    <w:rsid w:val="0085134A"/>
    <w:rsid w:val="008551EA"/>
    <w:rsid w:val="008558A4"/>
    <w:rsid w:val="00857D99"/>
    <w:rsid w:val="008605DB"/>
    <w:rsid w:val="00860845"/>
    <w:rsid w:val="00866219"/>
    <w:rsid w:val="008721F1"/>
    <w:rsid w:val="008974DA"/>
    <w:rsid w:val="008A77D8"/>
    <w:rsid w:val="008A7A2B"/>
    <w:rsid w:val="008B1C99"/>
    <w:rsid w:val="008C6681"/>
    <w:rsid w:val="008C7E43"/>
    <w:rsid w:val="008D2091"/>
    <w:rsid w:val="008D405B"/>
    <w:rsid w:val="008D7EAD"/>
    <w:rsid w:val="008E474B"/>
    <w:rsid w:val="008E5F9E"/>
    <w:rsid w:val="009108E8"/>
    <w:rsid w:val="00911A2C"/>
    <w:rsid w:val="0092694D"/>
    <w:rsid w:val="009315BF"/>
    <w:rsid w:val="0094198D"/>
    <w:rsid w:val="00946145"/>
    <w:rsid w:val="00961A47"/>
    <w:rsid w:val="009623D7"/>
    <w:rsid w:val="00967A00"/>
    <w:rsid w:val="00967D2C"/>
    <w:rsid w:val="00972D9B"/>
    <w:rsid w:val="00973F57"/>
    <w:rsid w:val="00974EBB"/>
    <w:rsid w:val="00975592"/>
    <w:rsid w:val="009969EA"/>
    <w:rsid w:val="009A025F"/>
    <w:rsid w:val="009A61CA"/>
    <w:rsid w:val="009B6CA2"/>
    <w:rsid w:val="009B7F4C"/>
    <w:rsid w:val="009C0267"/>
    <w:rsid w:val="009C2B60"/>
    <w:rsid w:val="009C5054"/>
    <w:rsid w:val="009C7C2F"/>
    <w:rsid w:val="009D41BB"/>
    <w:rsid w:val="009E379D"/>
    <w:rsid w:val="009E51AD"/>
    <w:rsid w:val="009E55CF"/>
    <w:rsid w:val="009F0A13"/>
    <w:rsid w:val="009F196B"/>
    <w:rsid w:val="009F590C"/>
    <w:rsid w:val="009F64F7"/>
    <w:rsid w:val="00A050E6"/>
    <w:rsid w:val="00A12D53"/>
    <w:rsid w:val="00A22EE7"/>
    <w:rsid w:val="00A36577"/>
    <w:rsid w:val="00A431A0"/>
    <w:rsid w:val="00A435D2"/>
    <w:rsid w:val="00A5147A"/>
    <w:rsid w:val="00A61136"/>
    <w:rsid w:val="00A74489"/>
    <w:rsid w:val="00A75D70"/>
    <w:rsid w:val="00A82382"/>
    <w:rsid w:val="00A823D9"/>
    <w:rsid w:val="00AB5B2B"/>
    <w:rsid w:val="00AB5ED4"/>
    <w:rsid w:val="00AB6A58"/>
    <w:rsid w:val="00AC6D43"/>
    <w:rsid w:val="00AD4DF4"/>
    <w:rsid w:val="00AE0695"/>
    <w:rsid w:val="00AE0E25"/>
    <w:rsid w:val="00AE2231"/>
    <w:rsid w:val="00AE567E"/>
    <w:rsid w:val="00AE74F2"/>
    <w:rsid w:val="00B00B9D"/>
    <w:rsid w:val="00B06E33"/>
    <w:rsid w:val="00B12045"/>
    <w:rsid w:val="00B15B31"/>
    <w:rsid w:val="00B165BC"/>
    <w:rsid w:val="00B35F25"/>
    <w:rsid w:val="00B36BAF"/>
    <w:rsid w:val="00B41C88"/>
    <w:rsid w:val="00B42AA5"/>
    <w:rsid w:val="00B8037C"/>
    <w:rsid w:val="00B96492"/>
    <w:rsid w:val="00BA40ED"/>
    <w:rsid w:val="00BA51CA"/>
    <w:rsid w:val="00BB4778"/>
    <w:rsid w:val="00BB6EA3"/>
    <w:rsid w:val="00BC37D1"/>
    <w:rsid w:val="00BD1047"/>
    <w:rsid w:val="00C27051"/>
    <w:rsid w:val="00C40A55"/>
    <w:rsid w:val="00C45AB6"/>
    <w:rsid w:val="00C62A01"/>
    <w:rsid w:val="00C8176D"/>
    <w:rsid w:val="00C84D23"/>
    <w:rsid w:val="00C8644B"/>
    <w:rsid w:val="00C92B28"/>
    <w:rsid w:val="00CA3C4F"/>
    <w:rsid w:val="00CA4BEE"/>
    <w:rsid w:val="00CB0CC0"/>
    <w:rsid w:val="00CC372F"/>
    <w:rsid w:val="00CC4770"/>
    <w:rsid w:val="00CE549D"/>
    <w:rsid w:val="00CF0F74"/>
    <w:rsid w:val="00CF2381"/>
    <w:rsid w:val="00CF3839"/>
    <w:rsid w:val="00CF41D3"/>
    <w:rsid w:val="00CF6D6D"/>
    <w:rsid w:val="00CF718B"/>
    <w:rsid w:val="00D10EAA"/>
    <w:rsid w:val="00D25F36"/>
    <w:rsid w:val="00D27469"/>
    <w:rsid w:val="00D3399E"/>
    <w:rsid w:val="00D46876"/>
    <w:rsid w:val="00D61231"/>
    <w:rsid w:val="00D71363"/>
    <w:rsid w:val="00D73C47"/>
    <w:rsid w:val="00D91F25"/>
    <w:rsid w:val="00DA2D3E"/>
    <w:rsid w:val="00DB69CC"/>
    <w:rsid w:val="00DC6444"/>
    <w:rsid w:val="00DD3B81"/>
    <w:rsid w:val="00DD4A82"/>
    <w:rsid w:val="00DD546D"/>
    <w:rsid w:val="00E05A88"/>
    <w:rsid w:val="00E14660"/>
    <w:rsid w:val="00E1731E"/>
    <w:rsid w:val="00E27A9B"/>
    <w:rsid w:val="00E638B3"/>
    <w:rsid w:val="00E6446F"/>
    <w:rsid w:val="00E7343F"/>
    <w:rsid w:val="00E768BA"/>
    <w:rsid w:val="00E81E52"/>
    <w:rsid w:val="00E857BA"/>
    <w:rsid w:val="00E91A02"/>
    <w:rsid w:val="00ED1C35"/>
    <w:rsid w:val="00ED61B0"/>
    <w:rsid w:val="00EE54F3"/>
    <w:rsid w:val="00EE5E41"/>
    <w:rsid w:val="00EE61C5"/>
    <w:rsid w:val="00EF2736"/>
    <w:rsid w:val="00EF7395"/>
    <w:rsid w:val="00F07310"/>
    <w:rsid w:val="00F33AFB"/>
    <w:rsid w:val="00F33E23"/>
    <w:rsid w:val="00F70456"/>
    <w:rsid w:val="00F73E33"/>
    <w:rsid w:val="00F84A50"/>
    <w:rsid w:val="00F87A29"/>
    <w:rsid w:val="00FC77BA"/>
    <w:rsid w:val="00FC7B68"/>
    <w:rsid w:val="00FD2F1D"/>
    <w:rsid w:val="00FE10D7"/>
    <w:rsid w:val="00FE4BD2"/>
    <w:rsid w:val="00FE5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CDA8"/>
  <w15:chartTrackingRefBased/>
  <w15:docId w15:val="{9F9CA65C-E2D5-4AC4-8EBF-93560678F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color w:val="3D474D"/>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425C"/>
    <w:pPr>
      <w:spacing w:line="288" w:lineRule="auto"/>
    </w:pPr>
    <w:rPr>
      <w:sz w:val="22"/>
    </w:rPr>
  </w:style>
  <w:style w:type="paragraph" w:styleId="Kop1">
    <w:name w:val="heading 1"/>
    <w:basedOn w:val="Standaard"/>
    <w:next w:val="Standaard"/>
    <w:link w:val="Kop1Char"/>
    <w:uiPriority w:val="9"/>
    <w:qFormat/>
    <w:rsid w:val="000B35ED"/>
    <w:pPr>
      <w:keepNext/>
      <w:keepLines/>
      <w:spacing w:before="240" w:after="0"/>
      <w:outlineLvl w:val="0"/>
    </w:pPr>
    <w:rPr>
      <w:rFonts w:ascii="Roboto Black" w:eastAsiaTheme="majorEastAsia" w:hAnsi="Roboto Black" w:cstheme="majorBidi"/>
      <w:color w:val="0060A9"/>
      <w:sz w:val="36"/>
      <w:szCs w:val="32"/>
    </w:rPr>
  </w:style>
  <w:style w:type="paragraph" w:styleId="Kop2">
    <w:name w:val="heading 2"/>
    <w:basedOn w:val="Standaard"/>
    <w:next w:val="Standaard"/>
    <w:link w:val="Kop2Char"/>
    <w:uiPriority w:val="9"/>
    <w:unhideWhenUsed/>
    <w:qFormat/>
    <w:rsid w:val="000B35ED"/>
    <w:pPr>
      <w:keepNext/>
      <w:keepLines/>
      <w:spacing w:before="40" w:after="0"/>
      <w:outlineLvl w:val="1"/>
    </w:pPr>
    <w:rPr>
      <w:rFonts w:ascii="Roboto Light" w:eastAsiaTheme="majorEastAsia" w:hAnsi="Roboto Light" w:cstheme="majorBidi"/>
      <w:color w:val="0060A9"/>
      <w:sz w:val="32"/>
      <w:szCs w:val="26"/>
    </w:rPr>
  </w:style>
  <w:style w:type="paragraph" w:styleId="Kop3">
    <w:name w:val="heading 3"/>
    <w:basedOn w:val="Standaard"/>
    <w:next w:val="Standaard"/>
    <w:link w:val="Kop3Char"/>
    <w:uiPriority w:val="9"/>
    <w:unhideWhenUsed/>
    <w:qFormat/>
    <w:rsid w:val="00DC6444"/>
    <w:pPr>
      <w:keepNext/>
      <w:keepLines/>
      <w:spacing w:before="40" w:after="0"/>
      <w:outlineLvl w:val="2"/>
    </w:pPr>
    <w:rPr>
      <w:rFonts w:ascii="Roboto Light" w:eastAsiaTheme="majorEastAsia" w:hAnsi="Roboto Light" w:cstheme="majorBidi"/>
      <w:color w:val="0060A9"/>
      <w:sz w:val="28"/>
    </w:rPr>
  </w:style>
  <w:style w:type="paragraph" w:styleId="Kop4">
    <w:name w:val="heading 4"/>
    <w:basedOn w:val="Standaard"/>
    <w:next w:val="Standaard"/>
    <w:link w:val="Kop4Char"/>
    <w:uiPriority w:val="9"/>
    <w:unhideWhenUsed/>
    <w:qFormat/>
    <w:rsid w:val="001F3367"/>
    <w:pPr>
      <w:keepNext/>
      <w:keepLines/>
      <w:spacing w:before="40" w:after="0"/>
      <w:outlineLvl w:val="3"/>
    </w:pPr>
    <w:rPr>
      <w:rFonts w:ascii="Roboto Light" w:eastAsiaTheme="majorEastAsia" w:hAnsi="Roboto Light" w:cstheme="majorBidi"/>
      <w:iCs/>
      <w:color w:val="0060A9"/>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6444"/>
    <w:rPr>
      <w:rFonts w:ascii="Roboto Black" w:eastAsiaTheme="majorEastAsia" w:hAnsi="Roboto Black" w:cstheme="majorBidi"/>
      <w:color w:val="0060A9"/>
      <w:sz w:val="36"/>
      <w:szCs w:val="32"/>
    </w:rPr>
  </w:style>
  <w:style w:type="character" w:customStyle="1" w:styleId="Kop2Char">
    <w:name w:val="Kop 2 Char"/>
    <w:basedOn w:val="Standaardalinea-lettertype"/>
    <w:link w:val="Kop2"/>
    <w:uiPriority w:val="9"/>
    <w:rsid w:val="00DC6444"/>
    <w:rPr>
      <w:rFonts w:ascii="Roboto Light" w:eastAsiaTheme="majorEastAsia" w:hAnsi="Roboto Light" w:cstheme="majorBidi"/>
      <w:color w:val="0060A9"/>
      <w:sz w:val="32"/>
      <w:szCs w:val="26"/>
    </w:rPr>
  </w:style>
  <w:style w:type="paragraph" w:styleId="Titel">
    <w:name w:val="Title"/>
    <w:basedOn w:val="Standaard"/>
    <w:next w:val="Standaard"/>
    <w:link w:val="TitelChar"/>
    <w:uiPriority w:val="10"/>
    <w:qFormat/>
    <w:rsid w:val="00DC6444"/>
    <w:pPr>
      <w:spacing w:after="0" w:line="240" w:lineRule="auto"/>
      <w:contextualSpacing/>
    </w:pPr>
    <w:rPr>
      <w:rFonts w:ascii="Roboto Black" w:eastAsiaTheme="majorEastAsia" w:hAnsi="Roboto Black" w:cstheme="majorBidi"/>
      <w:color w:val="0060A9"/>
      <w:spacing w:val="-10"/>
      <w:kern w:val="28"/>
      <w:sz w:val="52"/>
      <w:szCs w:val="56"/>
    </w:rPr>
  </w:style>
  <w:style w:type="character" w:customStyle="1" w:styleId="TitelChar">
    <w:name w:val="Titel Char"/>
    <w:basedOn w:val="Standaardalinea-lettertype"/>
    <w:link w:val="Titel"/>
    <w:uiPriority w:val="10"/>
    <w:rsid w:val="00DC6444"/>
    <w:rPr>
      <w:rFonts w:ascii="Roboto Black" w:eastAsiaTheme="majorEastAsia" w:hAnsi="Roboto Black" w:cstheme="majorBidi"/>
      <w:color w:val="0060A9"/>
      <w:spacing w:val="-10"/>
      <w:kern w:val="28"/>
      <w:sz w:val="52"/>
      <w:szCs w:val="56"/>
    </w:rPr>
  </w:style>
  <w:style w:type="character" w:customStyle="1" w:styleId="Kop3Char">
    <w:name w:val="Kop 3 Char"/>
    <w:basedOn w:val="Standaardalinea-lettertype"/>
    <w:link w:val="Kop3"/>
    <w:uiPriority w:val="9"/>
    <w:rsid w:val="00DC6444"/>
    <w:rPr>
      <w:rFonts w:ascii="Roboto Light" w:eastAsiaTheme="majorEastAsia" w:hAnsi="Roboto Light" w:cstheme="majorBidi"/>
      <w:color w:val="0060A9"/>
      <w:sz w:val="28"/>
      <w:szCs w:val="24"/>
    </w:rPr>
  </w:style>
  <w:style w:type="character" w:customStyle="1" w:styleId="Kop4Char">
    <w:name w:val="Kop 4 Char"/>
    <w:basedOn w:val="Standaardalinea-lettertype"/>
    <w:link w:val="Kop4"/>
    <w:uiPriority w:val="9"/>
    <w:rsid w:val="001F3367"/>
    <w:rPr>
      <w:rFonts w:ascii="Roboto Light" w:eastAsiaTheme="majorEastAsia" w:hAnsi="Roboto Light" w:cstheme="majorBidi"/>
      <w:iCs/>
      <w:color w:val="0060A9"/>
    </w:rPr>
  </w:style>
  <w:style w:type="paragraph" w:styleId="Ondertitel">
    <w:name w:val="Subtitle"/>
    <w:basedOn w:val="Standaard"/>
    <w:next w:val="Standaard"/>
    <w:link w:val="OndertitelChar"/>
    <w:uiPriority w:val="11"/>
    <w:qFormat/>
    <w:rsid w:val="00DC6444"/>
    <w:pPr>
      <w:numPr>
        <w:ilvl w:val="1"/>
      </w:numPr>
    </w:pPr>
    <w:rPr>
      <w:rFonts w:ascii="Roboto Light" w:eastAsiaTheme="minorEastAsia" w:hAnsi="Roboto Light"/>
      <w:color w:val="0060A9"/>
      <w:spacing w:val="15"/>
      <w:sz w:val="40"/>
    </w:rPr>
  </w:style>
  <w:style w:type="character" w:customStyle="1" w:styleId="OndertitelChar">
    <w:name w:val="Ondertitel Char"/>
    <w:basedOn w:val="Standaardalinea-lettertype"/>
    <w:link w:val="Ondertitel"/>
    <w:uiPriority w:val="11"/>
    <w:rsid w:val="00DC6444"/>
    <w:rPr>
      <w:rFonts w:ascii="Roboto Light" w:eastAsiaTheme="minorEastAsia" w:hAnsi="Roboto Light"/>
      <w:color w:val="0060A9"/>
      <w:spacing w:val="15"/>
      <w:sz w:val="40"/>
    </w:rPr>
  </w:style>
  <w:style w:type="paragraph" w:styleId="Ballontekst">
    <w:name w:val="Balloon Text"/>
    <w:basedOn w:val="Standaard"/>
    <w:link w:val="BallontekstChar"/>
    <w:uiPriority w:val="99"/>
    <w:semiHidden/>
    <w:unhideWhenUsed/>
    <w:rsid w:val="00DC64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6444"/>
    <w:rPr>
      <w:rFonts w:ascii="Segoe UI" w:hAnsi="Segoe UI" w:cs="Segoe UI"/>
      <w:sz w:val="18"/>
      <w:szCs w:val="18"/>
    </w:rPr>
  </w:style>
  <w:style w:type="paragraph" w:styleId="Citaat">
    <w:name w:val="Quote"/>
    <w:aliases w:val="Kleine ondertekst"/>
    <w:basedOn w:val="Standaard"/>
    <w:next w:val="Standaard"/>
    <w:link w:val="CitaatChar"/>
    <w:uiPriority w:val="29"/>
    <w:qFormat/>
    <w:rsid w:val="004A1480"/>
    <w:pPr>
      <w:spacing w:before="200"/>
      <w:ind w:left="864" w:right="864"/>
      <w:jc w:val="center"/>
    </w:pPr>
    <w:rPr>
      <w:rFonts w:ascii="Roboto Light" w:hAnsi="Roboto Light"/>
      <w:i/>
      <w:iCs/>
      <w:color w:val="0060A9"/>
      <w:sz w:val="20"/>
    </w:rPr>
  </w:style>
  <w:style w:type="character" w:customStyle="1" w:styleId="CitaatChar">
    <w:name w:val="Citaat Char"/>
    <w:aliases w:val="Kleine ondertekst Char"/>
    <w:basedOn w:val="Standaardalinea-lettertype"/>
    <w:link w:val="Citaat"/>
    <w:uiPriority w:val="29"/>
    <w:rsid w:val="004A1480"/>
    <w:rPr>
      <w:rFonts w:ascii="Roboto Light" w:hAnsi="Roboto Light"/>
      <w:i/>
      <w:iCs/>
      <w:color w:val="0060A9"/>
      <w:sz w:val="20"/>
    </w:rPr>
  </w:style>
  <w:style w:type="paragraph" w:styleId="Lijstalinea">
    <w:name w:val="List Paragraph"/>
    <w:aliases w:val="Opsomming"/>
    <w:basedOn w:val="Standaard"/>
    <w:uiPriority w:val="34"/>
    <w:qFormat/>
    <w:rsid w:val="009F590C"/>
    <w:pPr>
      <w:ind w:left="720"/>
      <w:contextualSpacing/>
    </w:pPr>
  </w:style>
  <w:style w:type="character" w:customStyle="1" w:styleId="simple-selector">
    <w:name w:val="simple-selector"/>
    <w:basedOn w:val="Standaardalinea-lettertype"/>
    <w:rsid w:val="004A1480"/>
  </w:style>
  <w:style w:type="character" w:customStyle="1" w:styleId="styles-clipboard-only">
    <w:name w:val="styles-clipboard-only"/>
    <w:basedOn w:val="Standaardalinea-lettertype"/>
    <w:rsid w:val="004A1480"/>
  </w:style>
  <w:style w:type="character" w:customStyle="1" w:styleId="webkit-css-property">
    <w:name w:val="webkit-css-property"/>
    <w:basedOn w:val="Standaardalinea-lettertype"/>
    <w:rsid w:val="004A1480"/>
  </w:style>
  <w:style w:type="character" w:customStyle="1" w:styleId="value">
    <w:name w:val="value"/>
    <w:basedOn w:val="Standaardalinea-lettertype"/>
    <w:rsid w:val="004A1480"/>
  </w:style>
  <w:style w:type="character" w:customStyle="1" w:styleId="devtools-link">
    <w:name w:val="devtools-link"/>
    <w:basedOn w:val="Standaardalinea-lettertype"/>
    <w:rsid w:val="004A1480"/>
  </w:style>
  <w:style w:type="paragraph" w:customStyle="1" w:styleId="parent">
    <w:name w:val="parent"/>
    <w:basedOn w:val="Standaard"/>
    <w:rsid w:val="00672EC6"/>
    <w:pPr>
      <w:spacing w:before="100" w:beforeAutospacing="1" w:after="100" w:afterAutospacing="1" w:line="240" w:lineRule="auto"/>
    </w:pPr>
    <w:rPr>
      <w:rFonts w:eastAsia="Times New Roman" w:cs="Times New Roman"/>
      <w:color w:val="auto"/>
      <w:lang w:eastAsia="nl-NL"/>
    </w:rPr>
  </w:style>
  <w:style w:type="table" w:styleId="Tabelraster">
    <w:name w:val="Table Grid"/>
    <w:aliases w:val="AFAS Basis"/>
    <w:basedOn w:val="Standaardtabel"/>
    <w:uiPriority w:val="39"/>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cPr>
      <w:shd w:val="clear" w:color="auto" w:fill="auto"/>
    </w:tcPr>
    <w:tblStylePr w:type="lastRow">
      <w:rPr>
        <w:b/>
      </w:rPr>
    </w:tblStylePr>
  </w:style>
  <w:style w:type="table" w:styleId="Lijsttabel4-Accent1">
    <w:name w:val="List Table 4 Accent 1"/>
    <w:basedOn w:val="Standaardtabel"/>
    <w:uiPriority w:val="49"/>
    <w:rsid w:val="00860845"/>
    <w:pPr>
      <w:spacing w:after="0" w:line="240" w:lineRule="auto"/>
    </w:pPr>
    <w:tblPr>
      <w:tblStyleRowBandSize w:val="1"/>
      <w:tblStyleColBandSize w:val="1"/>
      <w:tblBorders>
        <w:top w:val="single" w:sz="4" w:space="0" w:color="32A5FF" w:themeColor="accent1" w:themeTint="99"/>
        <w:left w:val="single" w:sz="4" w:space="0" w:color="32A5FF" w:themeColor="accent1" w:themeTint="99"/>
        <w:bottom w:val="single" w:sz="4" w:space="0" w:color="32A5FF" w:themeColor="accent1" w:themeTint="99"/>
        <w:right w:val="single" w:sz="4" w:space="0" w:color="32A5FF" w:themeColor="accent1" w:themeTint="99"/>
        <w:insideH w:val="single" w:sz="4" w:space="0" w:color="32A5FF" w:themeColor="accent1" w:themeTint="99"/>
      </w:tblBorders>
    </w:tblPr>
    <w:tblStylePr w:type="firstRow">
      <w:rPr>
        <w:b/>
        <w:bCs/>
        <w:color w:val="FFFFFF" w:themeColor="background1"/>
      </w:rPr>
      <w:tblPr/>
      <w:tcPr>
        <w:tcBorders>
          <w:top w:val="single" w:sz="4" w:space="0" w:color="0060A9" w:themeColor="accent1"/>
          <w:left w:val="single" w:sz="4" w:space="0" w:color="0060A9" w:themeColor="accent1"/>
          <w:bottom w:val="single" w:sz="4" w:space="0" w:color="0060A9" w:themeColor="accent1"/>
          <w:right w:val="single" w:sz="4" w:space="0" w:color="0060A9" w:themeColor="accent1"/>
          <w:insideH w:val="nil"/>
        </w:tcBorders>
        <w:shd w:val="clear" w:color="auto" w:fill="0060A9" w:themeFill="accent1"/>
      </w:tcPr>
    </w:tblStylePr>
    <w:tblStylePr w:type="lastRow">
      <w:rPr>
        <w:b/>
        <w:bCs/>
      </w:rPr>
      <w:tblPr/>
      <w:tcPr>
        <w:tcBorders>
          <w:top w:val="double" w:sz="4" w:space="0" w:color="32A5FF" w:themeColor="accent1" w:themeTint="99"/>
        </w:tcBorders>
      </w:tcPr>
    </w:tblStylePr>
    <w:tblStylePr w:type="firstCol">
      <w:rPr>
        <w:b/>
        <w:bCs/>
      </w:rPr>
    </w:tblStylePr>
    <w:tblStylePr w:type="lastCol">
      <w:rPr>
        <w:b/>
        <w:bCs/>
      </w:rPr>
    </w:tblStylePr>
    <w:tblStylePr w:type="band1Vert">
      <w:tblPr/>
      <w:tcPr>
        <w:shd w:val="clear" w:color="auto" w:fill="BAE1FF" w:themeFill="accent1" w:themeFillTint="33"/>
      </w:tcPr>
    </w:tblStylePr>
    <w:tblStylePr w:type="band1Horz">
      <w:tblPr/>
      <w:tcPr>
        <w:shd w:val="clear" w:color="auto" w:fill="BAE1FF" w:themeFill="accent1" w:themeFillTint="33"/>
      </w:tcPr>
    </w:tblStylePr>
  </w:style>
  <w:style w:type="table" w:styleId="Tabelrasterlicht">
    <w:name w:val="Grid Table Light"/>
    <w:aliases w:val="1e rij dikgedrukt"/>
    <w:basedOn w:val="Standaardtabel"/>
    <w:uiPriority w:val="40"/>
    <w:rsid w:val="001F3367"/>
    <w:pPr>
      <w:spacing w:after="0" w:line="240" w:lineRule="auto"/>
    </w:pPr>
    <w:rPr>
      <w:color w:val="0060A9"/>
      <w:sz w:val="20"/>
    </w:rPr>
    <w:tblPr>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rFonts w:ascii="Open Sans" w:hAnsi="Open Sans"/>
        <w:b/>
        <w:sz w:val="22"/>
      </w:rPr>
    </w:tblStylePr>
    <w:tblStylePr w:type="lastRow">
      <w:rPr>
        <w:b/>
      </w:rPr>
    </w:tblStylePr>
    <w:tblStylePr w:type="firstCol">
      <w:rPr>
        <w:rFonts w:ascii="Open Sans" w:hAnsi="Open Sans"/>
        <w:b w:val="0"/>
      </w:rPr>
    </w:tblStylePr>
  </w:style>
  <w:style w:type="table" w:styleId="Onopgemaaktetabel1">
    <w:name w:val="Plain Table 1"/>
    <w:aliases w:val="1e kolom dikgedrukt"/>
    <w:basedOn w:val="Standaardtabel"/>
    <w:uiPriority w:val="41"/>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val="0"/>
        <w:bCs/>
      </w:rPr>
    </w:tblStylePr>
    <w:tblStylePr w:type="lastRow">
      <w:rPr>
        <w:b/>
        <w:bCs/>
      </w:rPr>
      <w:tblPr/>
      <w:tcPr>
        <w:tcBorders>
          <w:top w:val="double" w:sz="4" w:space="0" w:color="0060A9"/>
        </w:tcBorders>
      </w:tcPr>
    </w:tblStylePr>
    <w:tblStylePr w:type="firstCol">
      <w:rPr>
        <w:b/>
        <w:bCs/>
      </w:rPr>
    </w:tblStylePr>
    <w:tblStylePr w:type="lastCol">
      <w:rPr>
        <w:b w:val="0"/>
        <w:bCs/>
      </w:rPr>
    </w:tblStylePr>
    <w:tblStylePr w:type="band1Horz">
      <w:rPr>
        <w:color w:val="0060A9"/>
      </w:rPr>
    </w:tblStylePr>
  </w:style>
  <w:style w:type="table" w:styleId="Onopgemaaktetabel2">
    <w:name w:val="Plain Table 2"/>
    <w:aliases w:val="Blauw veldnamenrij"/>
    <w:basedOn w:val="Standaardtabel"/>
    <w:uiPriority w:val="42"/>
    <w:rsid w:val="001F3367"/>
    <w:pPr>
      <w:spacing w:after="0" w:line="240" w:lineRule="auto"/>
    </w:pPr>
    <w:rPr>
      <w:color w:val="0060A9"/>
      <w:sz w:val="20"/>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rPr>
        <w:b/>
        <w:bCs/>
        <w:color w:val="FFFFFF" w:themeColor="background1"/>
      </w:rPr>
      <w:tblPr/>
      <w:tcPr>
        <w:shd w:val="clear" w:color="auto" w:fill="0060A9"/>
      </w:tcPr>
    </w:tblStylePr>
    <w:tblStylePr w:type="lastRow">
      <w:rPr>
        <w:b/>
        <w:bCs/>
      </w:rPr>
      <w:tblPr/>
      <w:tcPr>
        <w:tcBorders>
          <w:top w:val="single" w:sz="4" w:space="0" w:color="0060A9"/>
        </w:tcBorders>
      </w:tcPr>
    </w:tblStylePr>
    <w:tblStylePr w:type="firstCol">
      <w:rPr>
        <w:b/>
        <w:bCs/>
      </w:rPr>
    </w:tblStylePr>
    <w:tblStylePr w:type="lastCol">
      <w:rPr>
        <w:b/>
        <w:bCs/>
      </w:rPr>
    </w:tblStylePr>
    <w:tblStylePr w:type="band2Vert">
      <w:tblPr/>
      <w:tcPr>
        <w:tcBorders>
          <w:left w:val="single" w:sz="4" w:space="0" w:color="53B4FF" w:themeColor="text1" w:themeTint="80"/>
          <w:right w:val="single" w:sz="4" w:space="0" w:color="53B4FF" w:themeColor="text1" w:themeTint="80"/>
        </w:tcBorders>
      </w:tcPr>
    </w:tblStylePr>
  </w:style>
  <w:style w:type="table" w:styleId="Onopgemaaktetabel3">
    <w:name w:val="Plain Table 3"/>
    <w:aliases w:val="CAPSLOCK"/>
    <w:basedOn w:val="Standaardtabel"/>
    <w:uiPriority w:val="43"/>
    <w:rsid w:val="00CC372F"/>
    <w:pPr>
      <w:spacing w:after="0" w:line="240" w:lineRule="auto"/>
    </w:pPr>
    <w:rPr>
      <w:color w:val="0060A9"/>
      <w:sz w:val="22"/>
    </w:rPr>
    <w:tblPr>
      <w:tblStyleRowBandSize w:val="1"/>
      <w:tblStyleColBandSize w:val="1"/>
      <w:tblBorders>
        <w:top w:val="single" w:sz="4" w:space="0" w:color="0060A9"/>
        <w:left w:val="single" w:sz="4" w:space="0" w:color="0060A9"/>
        <w:bottom w:val="single" w:sz="4" w:space="0" w:color="0060A9"/>
        <w:right w:val="single" w:sz="4" w:space="0" w:color="0060A9"/>
        <w:insideH w:val="single" w:sz="4" w:space="0" w:color="0060A9"/>
        <w:insideV w:val="single" w:sz="4" w:space="0" w:color="0060A9"/>
      </w:tblBorders>
    </w:tblPr>
    <w:tblStylePr w:type="firstRow">
      <w:pPr>
        <w:jc w:val="left"/>
      </w:pPr>
      <w:rPr>
        <w:rFonts w:ascii="Open Sans" w:hAnsi="Open Sans"/>
        <w:b/>
        <w:bCs/>
        <w:caps w:val="0"/>
        <w:color w:val="FFFFFF" w:themeColor="background1"/>
      </w:rPr>
      <w:tblPr/>
      <w:tcPr>
        <w:shd w:val="clear" w:color="auto" w:fill="0060A9"/>
      </w:tcPr>
    </w:tblStylePr>
    <w:tblStylePr w:type="lastRow">
      <w:rPr>
        <w:b/>
        <w:bCs/>
        <w:caps w:val="0"/>
      </w:rPr>
      <w:tblPr/>
      <w:tcPr>
        <w:tcBorders>
          <w:top w:val="nil"/>
        </w:tcBorders>
      </w:tcPr>
    </w:tblStylePr>
    <w:tblStylePr w:type="firstCol">
      <w:rPr>
        <w:b/>
        <w:bCs/>
        <w:caps w:val="0"/>
        <w:color w:val="FFFFFF" w:themeColor="background1"/>
      </w:rPr>
      <w:tblPr/>
      <w:tcPr>
        <w:shd w:val="clear" w:color="auto" w:fill="0060A9"/>
      </w:tcPr>
    </w:tblStylePr>
    <w:tblStylePr w:type="lastCol">
      <w:rPr>
        <w:b/>
        <w:bCs/>
        <w:caps w:val="0"/>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1licht">
    <w:name w:val="Grid Table 1 Light"/>
    <w:basedOn w:val="Standaardtabel"/>
    <w:uiPriority w:val="46"/>
    <w:rsid w:val="00593D9C"/>
    <w:pPr>
      <w:spacing w:after="0" w:line="240" w:lineRule="auto"/>
    </w:pPr>
    <w:tblPr>
      <w:tblStyleRowBandSize w:val="1"/>
      <w:tblStyleColBandSize w:val="1"/>
      <w:tblBorders>
        <w:top w:val="single" w:sz="4" w:space="0" w:color="76C3FF" w:themeColor="text1" w:themeTint="66"/>
        <w:left w:val="single" w:sz="4" w:space="0" w:color="76C3FF" w:themeColor="text1" w:themeTint="66"/>
        <w:bottom w:val="single" w:sz="4" w:space="0" w:color="76C3FF" w:themeColor="text1" w:themeTint="66"/>
        <w:right w:val="single" w:sz="4" w:space="0" w:color="76C3FF" w:themeColor="text1" w:themeTint="66"/>
        <w:insideH w:val="single" w:sz="4" w:space="0" w:color="76C3FF" w:themeColor="text1" w:themeTint="66"/>
        <w:insideV w:val="single" w:sz="4" w:space="0" w:color="76C3FF" w:themeColor="text1" w:themeTint="66"/>
      </w:tblBorders>
    </w:tblPr>
    <w:tblStylePr w:type="firstRow">
      <w:rPr>
        <w:b/>
        <w:bCs/>
      </w:rPr>
      <w:tblPr/>
      <w:tcPr>
        <w:tcBorders>
          <w:bottom w:val="single" w:sz="12" w:space="0" w:color="32A5FF" w:themeColor="text1" w:themeTint="99"/>
        </w:tcBorders>
      </w:tcPr>
    </w:tblStylePr>
    <w:tblStylePr w:type="lastRow">
      <w:rPr>
        <w:b/>
        <w:bCs/>
      </w:rPr>
      <w:tblPr/>
      <w:tcPr>
        <w:tcBorders>
          <w:top w:val="double" w:sz="2" w:space="0" w:color="32A5FF" w:themeColor="tex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1F336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AE56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B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B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B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B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AE567E"/>
    <w:pPr>
      <w:spacing w:after="0" w:line="240" w:lineRule="auto"/>
    </w:pPr>
    <w:tblPr>
      <w:tblStyleRowBandSize w:val="1"/>
      <w:tblStyleColBandSize w:val="1"/>
      <w:tblBorders>
        <w:top w:val="single" w:sz="4" w:space="0" w:color="76C3FF" w:themeColor="accent1" w:themeTint="66"/>
        <w:left w:val="single" w:sz="4" w:space="0" w:color="76C3FF" w:themeColor="accent1" w:themeTint="66"/>
        <w:bottom w:val="single" w:sz="4" w:space="0" w:color="76C3FF" w:themeColor="accent1" w:themeTint="66"/>
        <w:right w:val="single" w:sz="4" w:space="0" w:color="76C3FF" w:themeColor="accent1" w:themeTint="66"/>
        <w:insideH w:val="single" w:sz="4" w:space="0" w:color="76C3FF" w:themeColor="accent1" w:themeTint="66"/>
        <w:insideV w:val="single" w:sz="4" w:space="0" w:color="76C3FF" w:themeColor="accent1" w:themeTint="66"/>
      </w:tblBorders>
    </w:tblPr>
    <w:tblStylePr w:type="firstRow">
      <w:rPr>
        <w:b/>
        <w:bCs/>
      </w:rPr>
      <w:tblPr/>
      <w:tcPr>
        <w:tcBorders>
          <w:bottom w:val="single" w:sz="12" w:space="0" w:color="32A5FF" w:themeColor="accent1" w:themeTint="99"/>
        </w:tcBorders>
      </w:tcPr>
    </w:tblStylePr>
    <w:tblStylePr w:type="lastRow">
      <w:rPr>
        <w:b/>
        <w:bCs/>
      </w:rPr>
      <w:tblPr/>
      <w:tcPr>
        <w:tcBorders>
          <w:top w:val="double" w:sz="2" w:space="0" w:color="32A5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E567E"/>
    <w:pPr>
      <w:spacing w:after="0" w:line="240" w:lineRule="auto"/>
    </w:pPr>
    <w:tblPr>
      <w:tblStyleRowBandSize w:val="1"/>
      <w:tblStyleColBandSize w:val="1"/>
      <w:tblBorders>
        <w:top w:val="single" w:sz="4" w:space="0" w:color="89CAFF" w:themeColor="accent2" w:themeTint="66"/>
        <w:left w:val="single" w:sz="4" w:space="0" w:color="89CAFF" w:themeColor="accent2" w:themeTint="66"/>
        <w:bottom w:val="single" w:sz="4" w:space="0" w:color="89CAFF" w:themeColor="accent2" w:themeTint="66"/>
        <w:right w:val="single" w:sz="4" w:space="0" w:color="89CAFF" w:themeColor="accent2" w:themeTint="66"/>
        <w:insideH w:val="single" w:sz="4" w:space="0" w:color="89CAFF" w:themeColor="accent2" w:themeTint="66"/>
        <w:insideV w:val="single" w:sz="4" w:space="0" w:color="89CAFF" w:themeColor="accent2" w:themeTint="66"/>
      </w:tblBorders>
    </w:tblPr>
    <w:tblStylePr w:type="firstRow">
      <w:rPr>
        <w:b/>
        <w:bCs/>
      </w:rPr>
      <w:tblPr/>
      <w:tcPr>
        <w:tcBorders>
          <w:bottom w:val="single" w:sz="12" w:space="0" w:color="4EB0FF" w:themeColor="accent2" w:themeTint="99"/>
        </w:tcBorders>
      </w:tcPr>
    </w:tblStylePr>
    <w:tblStylePr w:type="lastRow">
      <w:rPr>
        <w:b/>
        <w:bCs/>
      </w:rPr>
      <w:tblPr/>
      <w:tcPr>
        <w:tcBorders>
          <w:top w:val="double" w:sz="2" w:space="0" w:color="4EB0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E567E"/>
    <w:pPr>
      <w:spacing w:after="0" w:line="240" w:lineRule="auto"/>
    </w:pPr>
    <w:tblPr>
      <w:tblStyleRowBandSize w:val="1"/>
      <w:tblStyleColBandSize w:val="1"/>
      <w:tblBorders>
        <w:top w:val="single" w:sz="4" w:space="0" w:color="EFF6FF" w:themeColor="accent3" w:themeTint="66"/>
        <w:left w:val="single" w:sz="4" w:space="0" w:color="EFF6FF" w:themeColor="accent3" w:themeTint="66"/>
        <w:bottom w:val="single" w:sz="4" w:space="0" w:color="EFF6FF" w:themeColor="accent3" w:themeTint="66"/>
        <w:right w:val="single" w:sz="4" w:space="0" w:color="EFF6FF" w:themeColor="accent3" w:themeTint="66"/>
        <w:insideH w:val="single" w:sz="4" w:space="0" w:color="EFF6FF" w:themeColor="accent3" w:themeTint="66"/>
        <w:insideV w:val="single" w:sz="4" w:space="0" w:color="EFF6FF" w:themeColor="accent3" w:themeTint="66"/>
      </w:tblBorders>
    </w:tblPr>
    <w:tblStylePr w:type="firstRow">
      <w:rPr>
        <w:b/>
        <w:bCs/>
      </w:rPr>
      <w:tblPr/>
      <w:tcPr>
        <w:tcBorders>
          <w:bottom w:val="single" w:sz="12" w:space="0" w:color="E7F2FF" w:themeColor="accent3" w:themeTint="99"/>
        </w:tcBorders>
      </w:tcPr>
    </w:tblStylePr>
    <w:tblStylePr w:type="lastRow">
      <w:rPr>
        <w:b/>
        <w:bCs/>
      </w:rPr>
      <w:tblPr/>
      <w:tcPr>
        <w:tcBorders>
          <w:top w:val="double" w:sz="2" w:space="0" w:color="E7F2FF" w:themeColor="accent3" w:themeTint="99"/>
        </w:tcBorders>
      </w:tcPr>
    </w:tblStylePr>
    <w:tblStylePr w:type="firstCol">
      <w:rPr>
        <w:b/>
        <w:bCs/>
      </w:rPr>
    </w:tblStylePr>
    <w:tblStylePr w:type="lastCol">
      <w:rPr>
        <w:b/>
        <w:bCs/>
      </w:rPr>
    </w:tblStylePr>
  </w:style>
  <w:style w:type="paragraph" w:styleId="Geenafstand">
    <w:name w:val="No Spacing"/>
    <w:uiPriority w:val="1"/>
    <w:rsid w:val="000B35ED"/>
    <w:pPr>
      <w:spacing w:after="0" w:line="240" w:lineRule="auto"/>
    </w:pPr>
    <w:rPr>
      <w:sz w:val="22"/>
    </w:rPr>
  </w:style>
  <w:style w:type="paragraph" w:customStyle="1" w:styleId="Stijl1">
    <w:name w:val="Stijl1"/>
    <w:basedOn w:val="Standaard"/>
    <w:next w:val="Standaard"/>
    <w:link w:val="Stijl1Char"/>
    <w:rsid w:val="000B35ED"/>
  </w:style>
  <w:style w:type="paragraph" w:customStyle="1" w:styleId="Kop1Oranje">
    <w:name w:val="Kop 1 Oranje"/>
    <w:basedOn w:val="Kop1"/>
    <w:link w:val="Kop1OranjeChar"/>
    <w:uiPriority w:val="99"/>
    <w:qFormat/>
    <w:rsid w:val="00CC4770"/>
    <w:rPr>
      <w:color w:val="F59F39" w:themeColor="accent4"/>
    </w:rPr>
  </w:style>
  <w:style w:type="character" w:customStyle="1" w:styleId="Stijl1Char">
    <w:name w:val="Stijl1 Char"/>
    <w:basedOn w:val="Standaardalinea-lettertype"/>
    <w:link w:val="Stijl1"/>
    <w:rsid w:val="000B35ED"/>
    <w:rPr>
      <w:sz w:val="22"/>
    </w:rPr>
  </w:style>
  <w:style w:type="paragraph" w:customStyle="1" w:styleId="Kop2oranje">
    <w:name w:val="Kop 2 oranje"/>
    <w:basedOn w:val="Kop2"/>
    <w:link w:val="Kop2oranjeChar"/>
    <w:uiPriority w:val="99"/>
    <w:qFormat/>
    <w:rsid w:val="00CC4770"/>
    <w:rPr>
      <w:color w:val="F59F39" w:themeColor="accent4"/>
    </w:rPr>
  </w:style>
  <w:style w:type="character" w:customStyle="1" w:styleId="Kop1OranjeChar">
    <w:name w:val="Kop 1 Oranje Char"/>
    <w:basedOn w:val="Kop1Char"/>
    <w:link w:val="Kop1Oranje"/>
    <w:uiPriority w:val="99"/>
    <w:rsid w:val="00CC4770"/>
    <w:rPr>
      <w:rFonts w:ascii="Roboto Black" w:eastAsiaTheme="majorEastAsia" w:hAnsi="Roboto Black" w:cstheme="majorBidi"/>
      <w:color w:val="F59F39" w:themeColor="accent4"/>
      <w:sz w:val="36"/>
      <w:szCs w:val="32"/>
    </w:rPr>
  </w:style>
  <w:style w:type="paragraph" w:customStyle="1" w:styleId="Blauwomlijndkader">
    <w:name w:val="Blauw omlijnd kader"/>
    <w:basedOn w:val="Standaard"/>
    <w:link w:val="BlauwomlijndkaderChar"/>
    <w:uiPriority w:val="99"/>
    <w:qFormat/>
    <w:rsid w:val="006602F9"/>
    <w:pPr>
      <w:pBdr>
        <w:top w:val="dashSmallGap" w:sz="4" w:space="4" w:color="0060A9" w:themeColor="text1"/>
        <w:left w:val="dashSmallGap" w:sz="4" w:space="0" w:color="0060A9" w:themeColor="text1"/>
        <w:bottom w:val="dashSmallGap" w:sz="4" w:space="4" w:color="0060A9" w:themeColor="text1"/>
        <w:right w:val="dashSmallGap" w:sz="4" w:space="0" w:color="0060A9" w:themeColor="text1"/>
      </w:pBdr>
      <w:spacing w:line="240" w:lineRule="auto"/>
    </w:pPr>
    <w:rPr>
      <w:color w:val="0060A9" w:themeColor="text1"/>
      <w:sz w:val="20"/>
    </w:rPr>
  </w:style>
  <w:style w:type="character" w:customStyle="1" w:styleId="Kop2oranjeChar">
    <w:name w:val="Kop 2 oranje Char"/>
    <w:basedOn w:val="Kop2Char"/>
    <w:link w:val="Kop2oranje"/>
    <w:uiPriority w:val="99"/>
    <w:rsid w:val="00CC4770"/>
    <w:rPr>
      <w:rFonts w:ascii="Roboto Light" w:eastAsiaTheme="majorEastAsia" w:hAnsi="Roboto Light" w:cstheme="majorBidi"/>
      <w:color w:val="F59F39" w:themeColor="accent4"/>
      <w:sz w:val="32"/>
      <w:szCs w:val="26"/>
    </w:rPr>
  </w:style>
  <w:style w:type="character" w:customStyle="1" w:styleId="BlauwomlijndkaderChar">
    <w:name w:val="Blauw omlijnd kader Char"/>
    <w:basedOn w:val="Standaardalinea-lettertype"/>
    <w:link w:val="Blauwomlijndkader"/>
    <w:uiPriority w:val="99"/>
    <w:rsid w:val="006602F9"/>
    <w:rPr>
      <w:color w:val="0060A9" w:themeColor="text1"/>
      <w:sz w:val="20"/>
    </w:rPr>
  </w:style>
  <w:style w:type="character" w:styleId="Hyperlink">
    <w:name w:val="Hyperlink"/>
    <w:basedOn w:val="Standaardalinea-lettertype"/>
    <w:uiPriority w:val="99"/>
    <w:unhideWhenUsed/>
    <w:rsid w:val="006A150E"/>
    <w:rPr>
      <w:color w:val="0078D7" w:themeColor="accent2"/>
      <w:u w:val="single"/>
    </w:rPr>
  </w:style>
  <w:style w:type="character" w:styleId="Onopgelostemelding">
    <w:name w:val="Unresolved Mention"/>
    <w:basedOn w:val="Standaardalinea-lettertype"/>
    <w:uiPriority w:val="99"/>
    <w:semiHidden/>
    <w:unhideWhenUsed/>
    <w:rsid w:val="0094198D"/>
    <w:rPr>
      <w:color w:val="605E5C"/>
      <w:shd w:val="clear" w:color="auto" w:fill="E1DFDD"/>
    </w:rPr>
  </w:style>
  <w:style w:type="character" w:styleId="GevolgdeHyperlink">
    <w:name w:val="FollowedHyperlink"/>
    <w:basedOn w:val="Standaardalinea-lettertype"/>
    <w:uiPriority w:val="99"/>
    <w:semiHidden/>
    <w:unhideWhenUsed/>
    <w:rsid w:val="00672EC6"/>
    <w:rPr>
      <w:color w:val="F59F39" w:themeColor="followedHyperlink"/>
      <w:u w:val="single"/>
    </w:rPr>
  </w:style>
  <w:style w:type="paragraph" w:customStyle="1" w:styleId="Code">
    <w:name w:val="Code"/>
    <w:basedOn w:val="Standaard"/>
    <w:uiPriority w:val="82"/>
    <w:qFormat/>
    <w:rsid w:val="009F590C"/>
    <w:rPr>
      <w:rFonts w:ascii="Courier New" w:hAnsi="Courier New"/>
      <w:sz w:val="20"/>
    </w:rPr>
  </w:style>
  <w:style w:type="paragraph" w:styleId="Koptekst">
    <w:name w:val="header"/>
    <w:basedOn w:val="Standaard"/>
    <w:link w:val="KoptekstChar"/>
    <w:uiPriority w:val="99"/>
    <w:unhideWhenUsed/>
    <w:rsid w:val="003C5C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5CE0"/>
    <w:rPr>
      <w:sz w:val="22"/>
    </w:rPr>
  </w:style>
  <w:style w:type="paragraph" w:styleId="Voettekst">
    <w:name w:val="footer"/>
    <w:basedOn w:val="Standaard"/>
    <w:link w:val="VoettekstChar"/>
    <w:uiPriority w:val="99"/>
    <w:unhideWhenUsed/>
    <w:rsid w:val="003C5C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5CE0"/>
    <w:rPr>
      <w:sz w:val="22"/>
    </w:rPr>
  </w:style>
  <w:style w:type="paragraph" w:styleId="Kopvaninhoudsopgave">
    <w:name w:val="TOC Heading"/>
    <w:basedOn w:val="Kop1"/>
    <w:next w:val="Standaard"/>
    <w:uiPriority w:val="39"/>
    <w:unhideWhenUsed/>
    <w:qFormat/>
    <w:rsid w:val="003C5CE0"/>
    <w:pPr>
      <w:spacing w:line="259" w:lineRule="auto"/>
      <w:outlineLvl w:val="9"/>
    </w:pPr>
    <w:rPr>
      <w:rFonts w:asciiTheme="majorHAnsi" w:hAnsiTheme="majorHAnsi"/>
      <w:color w:val="00477E" w:themeColor="accent1" w:themeShade="BF"/>
      <w:sz w:val="32"/>
      <w:lang w:eastAsia="nl-NL"/>
    </w:rPr>
  </w:style>
  <w:style w:type="paragraph" w:styleId="Inhopg1">
    <w:name w:val="toc 1"/>
    <w:basedOn w:val="Standaard"/>
    <w:next w:val="Standaard"/>
    <w:autoRedefine/>
    <w:uiPriority w:val="39"/>
    <w:unhideWhenUsed/>
    <w:rsid w:val="003C5CE0"/>
    <w:pPr>
      <w:spacing w:after="100"/>
    </w:pPr>
  </w:style>
  <w:style w:type="paragraph" w:styleId="Inhopg3">
    <w:name w:val="toc 3"/>
    <w:basedOn w:val="Standaard"/>
    <w:next w:val="Standaard"/>
    <w:autoRedefine/>
    <w:uiPriority w:val="39"/>
    <w:unhideWhenUsed/>
    <w:rsid w:val="003C5CE0"/>
    <w:pPr>
      <w:spacing w:after="100"/>
      <w:ind w:left="440"/>
    </w:pPr>
  </w:style>
  <w:style w:type="paragraph" w:customStyle="1" w:styleId="freehtmlparagraphnormal">
    <w:name w:val="freehtmlparagraphnormal"/>
    <w:basedOn w:val="Standaard"/>
    <w:rsid w:val="003C5CE0"/>
    <w:pPr>
      <w:spacing w:before="100" w:beforeAutospacing="1" w:after="100" w:afterAutospacing="1" w:line="240" w:lineRule="auto"/>
    </w:pPr>
    <w:rPr>
      <w:rFonts w:ascii="Times New Roman" w:eastAsia="Times New Roman" w:hAnsi="Times New Roman" w:cs="Times New Roman"/>
      <w:color w:val="auto"/>
      <w:sz w:val="24"/>
      <w:lang w:eastAsia="nl-NL"/>
    </w:rPr>
  </w:style>
  <w:style w:type="character" w:customStyle="1" w:styleId="freehtmllineheight">
    <w:name w:val="freehtmllineheight"/>
    <w:basedOn w:val="Standaardalinea-lettertype"/>
    <w:rsid w:val="003C5CE0"/>
  </w:style>
  <w:style w:type="character" w:customStyle="1" w:styleId="freehtmltextweight">
    <w:name w:val="freehtmltextweight"/>
    <w:basedOn w:val="Standaardalinea-lettertype"/>
    <w:rsid w:val="003C5CE0"/>
  </w:style>
  <w:style w:type="character" w:customStyle="1" w:styleId="freehtmltextsize">
    <w:name w:val="freehtmltextsize"/>
    <w:basedOn w:val="Standaardalinea-lettertype"/>
    <w:rsid w:val="003C5CE0"/>
  </w:style>
  <w:style w:type="paragraph" w:styleId="Inhopg2">
    <w:name w:val="toc 2"/>
    <w:basedOn w:val="Standaard"/>
    <w:next w:val="Standaard"/>
    <w:autoRedefine/>
    <w:uiPriority w:val="39"/>
    <w:unhideWhenUsed/>
    <w:rsid w:val="000C24FB"/>
    <w:pPr>
      <w:spacing w:after="100"/>
      <w:ind w:left="220"/>
    </w:pPr>
  </w:style>
  <w:style w:type="character" w:customStyle="1" w:styleId="profitlink">
    <w:name w:val="profitlink"/>
    <w:basedOn w:val="Standaardalinea-lettertype"/>
    <w:rsid w:val="00C8176D"/>
  </w:style>
  <w:style w:type="paragraph" w:customStyle="1" w:styleId="bodytext">
    <w:name w:val="bodytext"/>
    <w:basedOn w:val="Standaard"/>
    <w:rsid w:val="00CA3C4F"/>
    <w:pPr>
      <w:spacing w:before="100" w:beforeAutospacing="1" w:after="100" w:afterAutospacing="1" w:line="240" w:lineRule="auto"/>
    </w:pPr>
    <w:rPr>
      <w:rFonts w:ascii="Times New Roman" w:eastAsia="Times New Roman" w:hAnsi="Times New Roman" w:cs="Times New Roman"/>
      <w:color w:val="auto"/>
      <w:sz w:val="24"/>
      <w:lang w:eastAsia="nl-NL"/>
    </w:rPr>
  </w:style>
  <w:style w:type="paragraph" w:customStyle="1" w:styleId="listbullet2">
    <w:name w:val="listbullet2"/>
    <w:basedOn w:val="Standaard"/>
    <w:rsid w:val="00C45AB6"/>
    <w:pPr>
      <w:spacing w:before="100" w:beforeAutospacing="1" w:after="100" w:afterAutospacing="1" w:line="240" w:lineRule="auto"/>
    </w:pPr>
    <w:rPr>
      <w:rFonts w:ascii="Times New Roman" w:eastAsia="Times New Roman" w:hAnsi="Times New Roman" w:cs="Times New Roman"/>
      <w:color w:val="auto"/>
      <w:sz w:val="24"/>
      <w:lang w:eastAsia="nl-NL"/>
    </w:rPr>
  </w:style>
  <w:style w:type="paragraph" w:customStyle="1" w:styleId="listcontinue2">
    <w:name w:val="listcontinue2"/>
    <w:basedOn w:val="Standaard"/>
    <w:rsid w:val="00C45AB6"/>
    <w:pPr>
      <w:spacing w:before="100" w:beforeAutospacing="1" w:after="100" w:afterAutospacing="1" w:line="240" w:lineRule="auto"/>
    </w:pPr>
    <w:rPr>
      <w:rFonts w:ascii="Times New Roman" w:eastAsia="Times New Roman" w:hAnsi="Times New Roman" w:cs="Times New Roman"/>
      <w:color w:val="auto"/>
      <w:sz w:val="24"/>
      <w:lang w:eastAsia="nl-NL"/>
    </w:rPr>
  </w:style>
  <w:style w:type="paragraph" w:customStyle="1" w:styleId="listbullet">
    <w:name w:val="listbullet"/>
    <w:basedOn w:val="Standaard"/>
    <w:rsid w:val="00213CD0"/>
    <w:pPr>
      <w:spacing w:before="100" w:beforeAutospacing="1" w:after="100" w:afterAutospacing="1" w:line="240" w:lineRule="auto"/>
    </w:pPr>
    <w:rPr>
      <w:rFonts w:ascii="Times New Roman" w:eastAsia="Times New Roman" w:hAnsi="Times New Roman" w:cs="Times New Roman"/>
      <w:color w:val="auto"/>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8491">
      <w:bodyDiv w:val="1"/>
      <w:marLeft w:val="0"/>
      <w:marRight w:val="0"/>
      <w:marTop w:val="0"/>
      <w:marBottom w:val="0"/>
      <w:divBdr>
        <w:top w:val="none" w:sz="0" w:space="0" w:color="auto"/>
        <w:left w:val="none" w:sz="0" w:space="0" w:color="auto"/>
        <w:bottom w:val="none" w:sz="0" w:space="0" w:color="auto"/>
        <w:right w:val="none" w:sz="0" w:space="0" w:color="auto"/>
      </w:divBdr>
    </w:div>
    <w:div w:id="151607907">
      <w:bodyDiv w:val="1"/>
      <w:marLeft w:val="0"/>
      <w:marRight w:val="0"/>
      <w:marTop w:val="0"/>
      <w:marBottom w:val="0"/>
      <w:divBdr>
        <w:top w:val="none" w:sz="0" w:space="0" w:color="auto"/>
        <w:left w:val="none" w:sz="0" w:space="0" w:color="auto"/>
        <w:bottom w:val="none" w:sz="0" w:space="0" w:color="auto"/>
        <w:right w:val="none" w:sz="0" w:space="0" w:color="auto"/>
      </w:divBdr>
    </w:div>
    <w:div w:id="159473139">
      <w:bodyDiv w:val="1"/>
      <w:marLeft w:val="0"/>
      <w:marRight w:val="0"/>
      <w:marTop w:val="0"/>
      <w:marBottom w:val="0"/>
      <w:divBdr>
        <w:top w:val="none" w:sz="0" w:space="0" w:color="auto"/>
        <w:left w:val="none" w:sz="0" w:space="0" w:color="auto"/>
        <w:bottom w:val="none" w:sz="0" w:space="0" w:color="auto"/>
        <w:right w:val="none" w:sz="0" w:space="0" w:color="auto"/>
      </w:divBdr>
    </w:div>
    <w:div w:id="324089911">
      <w:bodyDiv w:val="1"/>
      <w:marLeft w:val="0"/>
      <w:marRight w:val="0"/>
      <w:marTop w:val="0"/>
      <w:marBottom w:val="0"/>
      <w:divBdr>
        <w:top w:val="none" w:sz="0" w:space="0" w:color="auto"/>
        <w:left w:val="none" w:sz="0" w:space="0" w:color="auto"/>
        <w:bottom w:val="none" w:sz="0" w:space="0" w:color="auto"/>
        <w:right w:val="none" w:sz="0" w:space="0" w:color="auto"/>
      </w:divBdr>
    </w:div>
    <w:div w:id="390806450">
      <w:bodyDiv w:val="1"/>
      <w:marLeft w:val="0"/>
      <w:marRight w:val="0"/>
      <w:marTop w:val="0"/>
      <w:marBottom w:val="0"/>
      <w:divBdr>
        <w:top w:val="none" w:sz="0" w:space="0" w:color="auto"/>
        <w:left w:val="none" w:sz="0" w:space="0" w:color="auto"/>
        <w:bottom w:val="none" w:sz="0" w:space="0" w:color="auto"/>
        <w:right w:val="none" w:sz="0" w:space="0" w:color="auto"/>
      </w:divBdr>
    </w:div>
    <w:div w:id="688025257">
      <w:bodyDiv w:val="1"/>
      <w:marLeft w:val="0"/>
      <w:marRight w:val="0"/>
      <w:marTop w:val="0"/>
      <w:marBottom w:val="0"/>
      <w:divBdr>
        <w:top w:val="none" w:sz="0" w:space="0" w:color="auto"/>
        <w:left w:val="none" w:sz="0" w:space="0" w:color="auto"/>
        <w:bottom w:val="none" w:sz="0" w:space="0" w:color="auto"/>
        <w:right w:val="none" w:sz="0" w:space="0" w:color="auto"/>
      </w:divBdr>
    </w:div>
    <w:div w:id="791553995">
      <w:bodyDiv w:val="1"/>
      <w:marLeft w:val="0"/>
      <w:marRight w:val="0"/>
      <w:marTop w:val="0"/>
      <w:marBottom w:val="0"/>
      <w:divBdr>
        <w:top w:val="none" w:sz="0" w:space="0" w:color="auto"/>
        <w:left w:val="none" w:sz="0" w:space="0" w:color="auto"/>
        <w:bottom w:val="none" w:sz="0" w:space="0" w:color="auto"/>
        <w:right w:val="none" w:sz="0" w:space="0" w:color="auto"/>
      </w:divBdr>
    </w:div>
    <w:div w:id="1010568507">
      <w:bodyDiv w:val="1"/>
      <w:marLeft w:val="0"/>
      <w:marRight w:val="0"/>
      <w:marTop w:val="0"/>
      <w:marBottom w:val="0"/>
      <w:divBdr>
        <w:top w:val="none" w:sz="0" w:space="0" w:color="auto"/>
        <w:left w:val="none" w:sz="0" w:space="0" w:color="auto"/>
        <w:bottom w:val="none" w:sz="0" w:space="0" w:color="auto"/>
        <w:right w:val="none" w:sz="0" w:space="0" w:color="auto"/>
      </w:divBdr>
      <w:divsChild>
        <w:div w:id="1646356026">
          <w:marLeft w:val="0"/>
          <w:marRight w:val="0"/>
          <w:marTop w:val="0"/>
          <w:marBottom w:val="0"/>
          <w:divBdr>
            <w:top w:val="none" w:sz="0" w:space="0" w:color="auto"/>
            <w:left w:val="none" w:sz="0" w:space="0" w:color="auto"/>
            <w:bottom w:val="none" w:sz="0" w:space="0" w:color="auto"/>
            <w:right w:val="none" w:sz="0" w:space="0" w:color="auto"/>
          </w:divBdr>
          <w:divsChild>
            <w:div w:id="468593119">
              <w:marLeft w:val="0"/>
              <w:marRight w:val="0"/>
              <w:marTop w:val="0"/>
              <w:marBottom w:val="0"/>
              <w:divBdr>
                <w:top w:val="none" w:sz="0" w:space="0" w:color="auto"/>
                <w:left w:val="none" w:sz="0" w:space="0" w:color="auto"/>
                <w:bottom w:val="none" w:sz="0" w:space="0" w:color="auto"/>
                <w:right w:val="none" w:sz="0" w:space="0" w:color="auto"/>
              </w:divBdr>
            </w:div>
          </w:divsChild>
        </w:div>
        <w:div w:id="1816989448">
          <w:marLeft w:val="0"/>
          <w:marRight w:val="0"/>
          <w:marTop w:val="0"/>
          <w:marBottom w:val="0"/>
          <w:divBdr>
            <w:top w:val="none" w:sz="0" w:space="0" w:color="auto"/>
            <w:left w:val="none" w:sz="0" w:space="0" w:color="auto"/>
            <w:bottom w:val="none" w:sz="0" w:space="0" w:color="auto"/>
            <w:right w:val="none" w:sz="0" w:space="0" w:color="auto"/>
          </w:divBdr>
          <w:divsChild>
            <w:div w:id="517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8123">
      <w:bodyDiv w:val="1"/>
      <w:marLeft w:val="0"/>
      <w:marRight w:val="0"/>
      <w:marTop w:val="0"/>
      <w:marBottom w:val="0"/>
      <w:divBdr>
        <w:top w:val="none" w:sz="0" w:space="0" w:color="auto"/>
        <w:left w:val="none" w:sz="0" w:space="0" w:color="auto"/>
        <w:bottom w:val="none" w:sz="0" w:space="0" w:color="auto"/>
        <w:right w:val="none" w:sz="0" w:space="0" w:color="auto"/>
      </w:divBdr>
    </w:div>
    <w:div w:id="1146513562">
      <w:bodyDiv w:val="1"/>
      <w:marLeft w:val="0"/>
      <w:marRight w:val="0"/>
      <w:marTop w:val="0"/>
      <w:marBottom w:val="0"/>
      <w:divBdr>
        <w:top w:val="none" w:sz="0" w:space="0" w:color="auto"/>
        <w:left w:val="none" w:sz="0" w:space="0" w:color="auto"/>
        <w:bottom w:val="none" w:sz="0" w:space="0" w:color="auto"/>
        <w:right w:val="none" w:sz="0" w:space="0" w:color="auto"/>
      </w:divBdr>
    </w:div>
    <w:div w:id="130397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testnummers.nl" TargetMode="External"/><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lp.afas.nl/help/NL/SE/CRM_PerOrg.htm"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www.testnummers.nl"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AFAS Software">
      <a:dk1>
        <a:srgbClr val="0060A9"/>
      </a:dk1>
      <a:lt1>
        <a:sysClr val="window" lastClr="FFFFFF"/>
      </a:lt1>
      <a:dk2>
        <a:srgbClr val="0060A9"/>
      </a:dk2>
      <a:lt2>
        <a:srgbClr val="F2F5F8"/>
      </a:lt2>
      <a:accent1>
        <a:srgbClr val="0060A9"/>
      </a:accent1>
      <a:accent2>
        <a:srgbClr val="0078D7"/>
      </a:accent2>
      <a:accent3>
        <a:srgbClr val="D7EAFF"/>
      </a:accent3>
      <a:accent4>
        <a:srgbClr val="F59F39"/>
      </a:accent4>
      <a:accent5>
        <a:srgbClr val="181F24"/>
      </a:accent5>
      <a:accent6>
        <a:srgbClr val="3D474D"/>
      </a:accent6>
      <a:hlink>
        <a:srgbClr val="D7EAFF"/>
      </a:hlink>
      <a:folHlink>
        <a:srgbClr val="F59F39"/>
      </a:folHlink>
    </a:clrScheme>
    <a:fontScheme name="AFAS Software">
      <a:majorFont>
        <a:latin typeface="Roboto Black"/>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F056FA725004CB18C7F8EC3730656" ma:contentTypeVersion="15" ma:contentTypeDescription="Create a new document." ma:contentTypeScope="" ma:versionID="7b97ced5e9c5c46f83e9aae63edc927d">
  <xsd:schema xmlns:xsd="http://www.w3.org/2001/XMLSchema" xmlns:xs="http://www.w3.org/2001/XMLSchema" xmlns:p="http://schemas.microsoft.com/office/2006/metadata/properties" xmlns:ns1="http://schemas.microsoft.com/sharepoint/v3" xmlns:ns3="178540b8-feae-44f1-a475-12c6fd75d56e" xmlns:ns4="749dac45-af8a-4eec-a2b7-534c3ca00eda" targetNamespace="http://schemas.microsoft.com/office/2006/metadata/properties" ma:root="true" ma:fieldsID="4a57977323af8b44da84122d050bc4b2" ns1:_="" ns3:_="" ns4:_="">
    <xsd:import namespace="http://schemas.microsoft.com/sharepoint/v3"/>
    <xsd:import namespace="178540b8-feae-44f1-a475-12c6fd75d56e"/>
    <xsd:import namespace="749dac45-af8a-4eec-a2b7-534c3ca00e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540b8-feae-44f1-a475-12c6fd75d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9dac45-af8a-4eec-a2b7-534c3ca00e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122385D-9098-4311-93E8-A9D23CEA4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8540b8-feae-44f1-a475-12c6fd75d56e"/>
    <ds:schemaRef ds:uri="749dac45-af8a-4eec-a2b7-534c3ca0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72DE0-36F5-4CD2-AFF9-2819262FF5CC}">
  <ds:schemaRefs>
    <ds:schemaRef ds:uri="http://schemas.openxmlformats.org/officeDocument/2006/bibliography"/>
  </ds:schemaRefs>
</ds:datastoreItem>
</file>

<file path=customXml/itemProps3.xml><?xml version="1.0" encoding="utf-8"?>
<ds:datastoreItem xmlns:ds="http://schemas.openxmlformats.org/officeDocument/2006/customXml" ds:itemID="{D16F30E1-AC04-4FC1-81A2-5CC39AF469BD}">
  <ds:schemaRefs>
    <ds:schemaRef ds:uri="http://schemas.microsoft.com/sharepoint/v3/contenttype/forms"/>
  </ds:schemaRefs>
</ds:datastoreItem>
</file>

<file path=customXml/itemProps4.xml><?xml version="1.0" encoding="utf-8"?>
<ds:datastoreItem xmlns:ds="http://schemas.openxmlformats.org/officeDocument/2006/customXml" ds:itemID="{D815EFDE-6B5A-402D-84FF-1C7B515C4A4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1212</Words>
  <Characters>6672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Milou Hemel</dc:creator>
  <cp:keywords/>
  <dc:description/>
  <cp:lastModifiedBy>Joey Noordergraaf</cp:lastModifiedBy>
  <cp:revision>2</cp:revision>
  <dcterms:created xsi:type="dcterms:W3CDTF">2024-03-12T06:54:00Z</dcterms:created>
  <dcterms:modified xsi:type="dcterms:W3CDTF">2024-03-12T06:54:00Z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0x01010080DF056FA725004CB18C7F8EC3730656</vt:lpwstr>
  </property>
</Properties>
</file>